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28" w:rsidRPr="00E778F9" w:rsidRDefault="00232328" w:rsidP="00232328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 </w:t>
      </w:r>
      <w:r w:rsidRPr="00E778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истории России </w:t>
      </w:r>
      <w:r w:rsidRPr="00E778F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XIX</w:t>
      </w:r>
      <w:r w:rsidRPr="00E778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. 8 класс.</w:t>
      </w:r>
    </w:p>
    <w:p w:rsidR="00232328" w:rsidRPr="00E778F9" w:rsidRDefault="00232328" w:rsidP="00232328">
      <w:pPr>
        <w:pStyle w:val="a3"/>
        <w:jc w:val="center"/>
        <w:rPr>
          <w:rFonts w:ascii="Times New Roman" w:hAnsi="Times New Roman" w:cs="Times New Roman"/>
          <w:b/>
          <w:color w:val="000000"/>
        </w:rPr>
      </w:pPr>
      <w:r w:rsidRPr="00E778F9">
        <w:rPr>
          <w:rFonts w:ascii="Times New Roman" w:hAnsi="Times New Roman" w:cs="Times New Roman"/>
          <w:b/>
          <w:color w:val="000000"/>
        </w:rPr>
        <w:t>Вариант I.</w:t>
      </w:r>
    </w:p>
    <w:p w:rsidR="00232328" w:rsidRDefault="00232328" w:rsidP="00232328">
      <w:pPr>
        <w:pStyle w:val="a3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Декабристы стремились:</w:t>
      </w:r>
      <w:r w:rsidRPr="00E778F9">
        <w:rPr>
          <w:rFonts w:ascii="Times New Roman" w:hAnsi="Times New Roman" w:cs="Times New Roman"/>
          <w:color w:val="000000"/>
        </w:rPr>
        <w:br/>
        <w:t>а) привлечь к своему выступлению народные массы,</w:t>
      </w:r>
      <w:r w:rsidRPr="00E778F9">
        <w:rPr>
          <w:rFonts w:ascii="Times New Roman" w:hAnsi="Times New Roman" w:cs="Times New Roman"/>
          <w:color w:val="000000"/>
        </w:rPr>
        <w:br/>
        <w:t>б) не допустить участия в выступлении крестьян,</w:t>
      </w:r>
      <w:r w:rsidRPr="00E778F9">
        <w:rPr>
          <w:rFonts w:ascii="Times New Roman" w:hAnsi="Times New Roman" w:cs="Times New Roman"/>
          <w:color w:val="000000"/>
        </w:rPr>
        <w:br/>
        <w:t>в) привлечь к своему выступлению армейские части.</w:t>
      </w:r>
    </w:p>
    <w:p w:rsidR="00232328" w:rsidRDefault="00232328" w:rsidP="00232328">
      <w:pPr>
        <w:pStyle w:val="a3"/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</w:p>
    <w:p w:rsidR="00232328" w:rsidRDefault="00232328" w:rsidP="00232328">
      <w:pPr>
        <w:pStyle w:val="a3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Бородинское сражение произошло:</w:t>
      </w:r>
      <w:r w:rsidRPr="00E778F9">
        <w:rPr>
          <w:rFonts w:ascii="Times New Roman" w:hAnsi="Times New Roman" w:cs="Times New Roman"/>
          <w:color w:val="000000"/>
        </w:rPr>
        <w:br/>
        <w:t>а) 26 августа 1812г.</w:t>
      </w:r>
      <w:r w:rsidRPr="00E778F9">
        <w:rPr>
          <w:rFonts w:ascii="Times New Roman" w:hAnsi="Times New Roman" w:cs="Times New Roman"/>
          <w:color w:val="000000"/>
        </w:rPr>
        <w:br/>
        <w:t>б) 8 ноября 1812г.</w:t>
      </w:r>
      <w:r w:rsidRPr="00E778F9">
        <w:rPr>
          <w:rFonts w:ascii="Times New Roman" w:hAnsi="Times New Roman" w:cs="Times New Roman"/>
          <w:color w:val="000000"/>
        </w:rPr>
        <w:br/>
        <w:t>в) 14 декабря 1812г.</w:t>
      </w:r>
    </w:p>
    <w:p w:rsidR="00232328" w:rsidRDefault="00232328" w:rsidP="00232328">
      <w:pPr>
        <w:pStyle w:val="a3"/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</w:p>
    <w:p w:rsidR="00232328" w:rsidRDefault="00232328" w:rsidP="00232328">
      <w:pPr>
        <w:pStyle w:val="a3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Современниками были:</w:t>
      </w:r>
      <w:r w:rsidRPr="00E778F9">
        <w:rPr>
          <w:rFonts w:ascii="Times New Roman" w:hAnsi="Times New Roman" w:cs="Times New Roman"/>
          <w:color w:val="000000"/>
        </w:rPr>
        <w:br/>
        <w:t>а) Александр 1 и Наполеон Бонапарт,</w:t>
      </w:r>
      <w:r w:rsidRPr="00E778F9">
        <w:rPr>
          <w:rFonts w:ascii="Times New Roman" w:hAnsi="Times New Roman" w:cs="Times New Roman"/>
          <w:color w:val="000000"/>
        </w:rPr>
        <w:br/>
        <w:t>б) Александр 1 и Кромвель,</w:t>
      </w:r>
      <w:r w:rsidRPr="00E778F9">
        <w:rPr>
          <w:rFonts w:ascii="Times New Roman" w:hAnsi="Times New Roman" w:cs="Times New Roman"/>
          <w:color w:val="000000"/>
        </w:rPr>
        <w:br/>
        <w:t>в) Пестель и Меньшиков.</w:t>
      </w:r>
    </w:p>
    <w:p w:rsidR="00232328" w:rsidRDefault="00232328" w:rsidP="00232328">
      <w:pPr>
        <w:pStyle w:val="a3"/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</w:p>
    <w:p w:rsidR="00232328" w:rsidRDefault="00232328" w:rsidP="00232328">
      <w:pPr>
        <w:pStyle w:val="a3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Лишним в ряду является:</w:t>
      </w:r>
      <w:r w:rsidRPr="00E778F9">
        <w:rPr>
          <w:rFonts w:ascii="Times New Roman" w:hAnsi="Times New Roman" w:cs="Times New Roman"/>
          <w:color w:val="000000"/>
        </w:rPr>
        <w:br/>
        <w:t>а) Багратион,</w:t>
      </w:r>
      <w:r w:rsidRPr="00E778F9">
        <w:rPr>
          <w:rFonts w:ascii="Times New Roman" w:hAnsi="Times New Roman" w:cs="Times New Roman"/>
          <w:color w:val="000000"/>
        </w:rPr>
        <w:br/>
        <w:t>б) Тормасов,</w:t>
      </w:r>
      <w:r w:rsidRPr="00E778F9">
        <w:rPr>
          <w:rFonts w:ascii="Times New Roman" w:hAnsi="Times New Roman" w:cs="Times New Roman"/>
          <w:color w:val="000000"/>
        </w:rPr>
        <w:br/>
        <w:t>в) Барклай де Толли,</w:t>
      </w:r>
      <w:r w:rsidRPr="00E778F9">
        <w:rPr>
          <w:rFonts w:ascii="Times New Roman" w:hAnsi="Times New Roman" w:cs="Times New Roman"/>
          <w:color w:val="000000"/>
        </w:rPr>
        <w:br/>
        <w:t>г) Д. Давыдов.</w:t>
      </w:r>
    </w:p>
    <w:p w:rsidR="00232328" w:rsidRDefault="00232328" w:rsidP="00232328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color w:val="000000"/>
        </w:rPr>
      </w:pPr>
    </w:p>
    <w:p w:rsidR="00232328" w:rsidRDefault="00232328" w:rsidP="0023232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 xml:space="preserve">Верховная власть в России в начале 19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в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принадлежала:</w:t>
      </w:r>
      <w:r w:rsidRPr="00E778F9">
        <w:rPr>
          <w:rFonts w:ascii="Times New Roman" w:hAnsi="Times New Roman" w:cs="Times New Roman"/>
        </w:rPr>
        <w:br/>
        <w:t>а) императору,</w:t>
      </w:r>
      <w:r w:rsidRPr="00E778F9">
        <w:rPr>
          <w:rFonts w:ascii="Times New Roman" w:hAnsi="Times New Roman" w:cs="Times New Roman"/>
        </w:rPr>
        <w:br/>
        <w:t>б) Сенату,</w:t>
      </w:r>
      <w:r w:rsidRPr="00E778F9">
        <w:rPr>
          <w:rFonts w:ascii="Times New Roman" w:hAnsi="Times New Roman" w:cs="Times New Roman"/>
        </w:rPr>
        <w:br/>
        <w:t>в) Синоду.</w:t>
      </w:r>
    </w:p>
    <w:p w:rsidR="00232328" w:rsidRPr="00E778F9" w:rsidRDefault="00232328" w:rsidP="00232328">
      <w:pPr>
        <w:pStyle w:val="a3"/>
        <w:ind w:left="720"/>
        <w:rPr>
          <w:rFonts w:ascii="Times New Roman" w:hAnsi="Times New Roman" w:cs="Times New Roman"/>
        </w:rPr>
      </w:pPr>
    </w:p>
    <w:p w:rsidR="00232328" w:rsidRDefault="00232328" w:rsidP="0023232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Форма правления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основанная на неограниченной власти монарха , называется:</w:t>
      </w:r>
      <w:r w:rsidRPr="00E778F9">
        <w:rPr>
          <w:rFonts w:ascii="Times New Roman" w:hAnsi="Times New Roman" w:cs="Times New Roman"/>
        </w:rPr>
        <w:br/>
        <w:t>а) республикой,</w:t>
      </w:r>
      <w:r w:rsidRPr="00E778F9">
        <w:rPr>
          <w:rFonts w:ascii="Times New Roman" w:hAnsi="Times New Roman" w:cs="Times New Roman"/>
        </w:rPr>
        <w:br/>
        <w:t>б) абсолютизмом,</w:t>
      </w:r>
      <w:r w:rsidRPr="00E778F9">
        <w:rPr>
          <w:rFonts w:ascii="Times New Roman" w:hAnsi="Times New Roman" w:cs="Times New Roman"/>
        </w:rPr>
        <w:br/>
        <w:t>в) тиранией.</w:t>
      </w:r>
    </w:p>
    <w:p w:rsidR="00232328" w:rsidRPr="00E778F9" w:rsidRDefault="00232328" w:rsidP="00232328">
      <w:pPr>
        <w:pStyle w:val="a3"/>
        <w:ind w:left="720"/>
        <w:rPr>
          <w:rFonts w:ascii="Times New Roman" w:hAnsi="Times New Roman" w:cs="Times New Roman"/>
        </w:rPr>
      </w:pPr>
    </w:p>
    <w:p w:rsidR="00232328" w:rsidRDefault="00232328" w:rsidP="0023232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Назовите привилегированные сословия в 19в. в России:</w:t>
      </w:r>
      <w:r w:rsidRPr="00E778F9">
        <w:rPr>
          <w:rFonts w:ascii="Times New Roman" w:hAnsi="Times New Roman" w:cs="Times New Roman"/>
        </w:rPr>
        <w:br/>
        <w:t>а) дворяне,</w:t>
      </w:r>
      <w:r w:rsidRPr="00E778F9">
        <w:rPr>
          <w:rFonts w:ascii="Times New Roman" w:hAnsi="Times New Roman" w:cs="Times New Roman"/>
        </w:rPr>
        <w:br/>
        <w:t>б) купечество,</w:t>
      </w:r>
      <w:r w:rsidRPr="00E778F9">
        <w:rPr>
          <w:rFonts w:ascii="Times New Roman" w:hAnsi="Times New Roman" w:cs="Times New Roman"/>
        </w:rPr>
        <w:br/>
        <w:t>в) казаки.</w:t>
      </w:r>
    </w:p>
    <w:p w:rsidR="00232328" w:rsidRDefault="00232328" w:rsidP="0023232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t xml:space="preserve">8. </w:t>
      </w:r>
      <w:r w:rsidRPr="00E778F9">
        <w:rPr>
          <w:rStyle w:val="a4"/>
          <w:rFonts w:ascii="Times New Roman" w:hAnsi="Times New Roman" w:cs="Times New Roman"/>
          <w:color w:val="000000"/>
        </w:rPr>
        <w:t>Укажите годы правления Александра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1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>:</w:t>
      </w:r>
      <w:r w:rsidRPr="00E778F9">
        <w:rPr>
          <w:rFonts w:ascii="Times New Roman" w:hAnsi="Times New Roman" w:cs="Times New Roman"/>
        </w:rPr>
        <w:br/>
        <w:t>а) 1767-1825;</w:t>
      </w:r>
      <w:r w:rsidRPr="00E778F9">
        <w:rPr>
          <w:rFonts w:ascii="Times New Roman" w:hAnsi="Times New Roman" w:cs="Times New Roman"/>
        </w:rPr>
        <w:br/>
        <w:t>б) 1801-1825;</w:t>
      </w:r>
      <w:r w:rsidRPr="00E778F9">
        <w:rPr>
          <w:rFonts w:ascii="Times New Roman" w:hAnsi="Times New Roman" w:cs="Times New Roman"/>
        </w:rPr>
        <w:br/>
        <w:t>в) 1801-1815.</w:t>
      </w: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  <w:r>
        <w:t xml:space="preserve">9. </w:t>
      </w:r>
      <w:r w:rsidRPr="00E778F9">
        <w:rPr>
          <w:rStyle w:val="a4"/>
          <w:rFonts w:ascii="Times New Roman" w:hAnsi="Times New Roman" w:cs="Times New Roman"/>
          <w:color w:val="000000"/>
        </w:rPr>
        <w:t>«Битва народов» в 1813г.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в которой были полностью разбиты войска Наполеона произошла :</w:t>
      </w:r>
      <w:r w:rsidRPr="00E778F9">
        <w:rPr>
          <w:rFonts w:ascii="Times New Roman" w:hAnsi="Times New Roman" w:cs="Times New Roman"/>
        </w:rPr>
        <w:br/>
        <w:t>а) под Берлином;</w:t>
      </w:r>
      <w:r w:rsidRPr="00E778F9">
        <w:rPr>
          <w:rFonts w:ascii="Times New Roman" w:hAnsi="Times New Roman" w:cs="Times New Roman"/>
        </w:rPr>
        <w:br/>
        <w:t>б)</w:t>
      </w:r>
      <w:r>
        <w:rPr>
          <w:rFonts w:ascii="Times New Roman" w:hAnsi="Times New Roman" w:cs="Times New Roman"/>
        </w:rPr>
        <w:t xml:space="preserve"> под Лейпцигом;</w:t>
      </w:r>
      <w:r>
        <w:rPr>
          <w:rFonts w:ascii="Times New Roman" w:hAnsi="Times New Roman" w:cs="Times New Roman"/>
        </w:rPr>
        <w:br/>
        <w:t>в) при Ватерлоо</w:t>
      </w: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E778F9">
        <w:rPr>
          <w:rStyle w:val="a4"/>
          <w:rFonts w:ascii="Times New Roman" w:hAnsi="Times New Roman" w:cs="Times New Roman"/>
          <w:color w:val="000000"/>
        </w:rPr>
        <w:t>Укажите государства, вошедшие в «Священный союз»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созданный в 1815г.:</w:t>
      </w:r>
      <w:r w:rsidRPr="00E778F9">
        <w:rPr>
          <w:rFonts w:ascii="Times New Roman" w:hAnsi="Times New Roman" w:cs="Times New Roman"/>
        </w:rPr>
        <w:br/>
        <w:t>а) Россия, Франция, Испания;</w:t>
      </w:r>
      <w:r w:rsidRPr="00E778F9">
        <w:rPr>
          <w:rFonts w:ascii="Times New Roman" w:hAnsi="Times New Roman" w:cs="Times New Roman"/>
        </w:rPr>
        <w:br/>
        <w:t>б) Россия, Австрия, Пруссия;</w:t>
      </w:r>
      <w:r w:rsidRPr="00E778F9">
        <w:rPr>
          <w:rFonts w:ascii="Times New Roman" w:hAnsi="Times New Roman" w:cs="Times New Roman"/>
        </w:rPr>
        <w:br/>
        <w:t>в) Россия , Польша, Турция.</w:t>
      </w: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Pr="00232328">
        <w:rPr>
          <w:rStyle w:val="a4"/>
          <w:rFonts w:ascii="Times New Roman" w:hAnsi="Times New Roman" w:cs="Times New Roman"/>
          <w:color w:val="000000"/>
        </w:rPr>
        <w:t xml:space="preserve"> </w:t>
      </w:r>
      <w:r w:rsidRPr="00E778F9">
        <w:rPr>
          <w:rStyle w:val="a4"/>
          <w:rFonts w:ascii="Times New Roman" w:hAnsi="Times New Roman" w:cs="Times New Roman"/>
          <w:color w:val="000000"/>
        </w:rPr>
        <w:t>Из приведенных ниже названий укажите то, которое не связано с событиями войны 1812г.:</w:t>
      </w:r>
      <w:r w:rsidRPr="00E778F9">
        <w:rPr>
          <w:rFonts w:ascii="Times New Roman" w:hAnsi="Times New Roman" w:cs="Times New Roman"/>
        </w:rPr>
        <w:br/>
        <w:t>а) р. Березина;</w:t>
      </w:r>
      <w:r w:rsidRPr="00E778F9">
        <w:rPr>
          <w:rFonts w:ascii="Times New Roman" w:hAnsi="Times New Roman" w:cs="Times New Roman"/>
        </w:rPr>
        <w:br/>
        <w:t>б) Тильзит;</w:t>
      </w:r>
      <w:r w:rsidRPr="00E778F9">
        <w:rPr>
          <w:rFonts w:ascii="Times New Roman" w:hAnsi="Times New Roman" w:cs="Times New Roman"/>
        </w:rPr>
        <w:br/>
      </w:r>
      <w:r w:rsidRPr="00E778F9">
        <w:rPr>
          <w:rFonts w:ascii="Times New Roman" w:hAnsi="Times New Roman" w:cs="Times New Roman"/>
        </w:rPr>
        <w:lastRenderedPageBreak/>
        <w:t>в) Смоленск;</w:t>
      </w:r>
      <w:r w:rsidRPr="00E778F9">
        <w:rPr>
          <w:rFonts w:ascii="Times New Roman" w:hAnsi="Times New Roman" w:cs="Times New Roman"/>
        </w:rPr>
        <w:br/>
        <w:t>г) Малоярославец.</w:t>
      </w:r>
    </w:p>
    <w:p w:rsidR="00232328" w:rsidRPr="00E778F9" w:rsidRDefault="00232328" w:rsidP="00232328">
      <w:pPr>
        <w:pStyle w:val="a3"/>
        <w:ind w:left="720"/>
        <w:rPr>
          <w:rFonts w:ascii="Times New Roman" w:hAnsi="Times New Roman" w:cs="Times New Roman"/>
        </w:rPr>
      </w:pP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  <w:r>
        <w:rPr>
          <w:rStyle w:val="a4"/>
          <w:rFonts w:ascii="Times New Roman" w:hAnsi="Times New Roman" w:cs="Times New Roman"/>
          <w:color w:val="000000"/>
        </w:rPr>
        <w:t>12.</w:t>
      </w:r>
      <w:r w:rsidRPr="00E778F9">
        <w:rPr>
          <w:rStyle w:val="a4"/>
          <w:rFonts w:ascii="Times New Roman" w:hAnsi="Times New Roman" w:cs="Times New Roman"/>
          <w:color w:val="000000"/>
        </w:rPr>
        <w:t>Укажите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какое из обществ декабристов возникло раньше других:</w:t>
      </w:r>
      <w:r w:rsidRPr="00E778F9">
        <w:rPr>
          <w:rFonts w:ascii="Times New Roman" w:hAnsi="Times New Roman" w:cs="Times New Roman"/>
        </w:rPr>
        <w:br/>
        <w:t>а) «Союз спасения»,</w:t>
      </w:r>
      <w:r w:rsidRPr="00E778F9">
        <w:rPr>
          <w:rFonts w:ascii="Times New Roman" w:hAnsi="Times New Roman" w:cs="Times New Roman"/>
        </w:rPr>
        <w:br/>
        <w:t>б) «Союз благоденствия»,</w:t>
      </w:r>
      <w:r w:rsidRPr="00E778F9">
        <w:rPr>
          <w:rFonts w:ascii="Times New Roman" w:hAnsi="Times New Roman" w:cs="Times New Roman"/>
        </w:rPr>
        <w:br/>
        <w:t>в) «Южное общество»,</w:t>
      </w:r>
      <w:r w:rsidRPr="00E778F9">
        <w:rPr>
          <w:rFonts w:ascii="Times New Roman" w:hAnsi="Times New Roman" w:cs="Times New Roman"/>
        </w:rPr>
        <w:br/>
        <w:t>г) «Северное общество».</w:t>
      </w: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</w:p>
    <w:p w:rsidR="00232328" w:rsidRDefault="00232328" w:rsidP="00232328">
      <w:pPr>
        <w:pStyle w:val="a3"/>
        <w:ind w:left="720"/>
        <w:rPr>
          <w:rFonts w:ascii="Times New Roman" w:hAnsi="Times New Roman" w:cs="Times New Roman"/>
        </w:rPr>
      </w:pPr>
    </w:p>
    <w:p w:rsidR="00D54B83" w:rsidRDefault="00D54B83" w:rsidP="00D54B8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4B83" w:rsidRPr="00F128FC" w:rsidRDefault="00D54B83" w:rsidP="00D54B8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теме 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«Крымская война».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128FC">
        <w:rPr>
          <w:rFonts w:ascii="Times New Roman" w:hAnsi="Times New Roman" w:cs="Times New Roman"/>
          <w:sz w:val="24"/>
          <w:szCs w:val="24"/>
        </w:rPr>
        <w:t>.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Назовите даты Крымской войны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1853-</w:t>
      </w:r>
      <w:smartTag w:uri="urn:schemas-microsoft-com:office:smarttags" w:element="metricconverter">
        <w:smartTagPr>
          <w:attr w:name="ProductID" w:val="1856 г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1856 г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.г.  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1877-</w:t>
      </w:r>
      <w:smartTag w:uri="urn:schemas-microsoft-com:office:smarttags" w:element="metricconverter">
        <w:smartTagPr>
          <w:attr w:name="ProductID" w:val="1878 г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1878 г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.г.    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3. 1864-</w:t>
      </w:r>
      <w:smartTag w:uri="urn:schemas-microsoft-com:office:smarttags" w:element="metricconverter">
        <w:smartTagPr>
          <w:attr w:name="ProductID" w:val="1865 г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1865 г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.г.    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4. 1854-</w:t>
      </w:r>
      <w:smartTag w:uri="urn:schemas-microsoft-com:office:smarttags" w:element="metricconverter">
        <w:smartTagPr>
          <w:attr w:name="ProductID" w:val="1855 г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1855 г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>.г.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128FC">
        <w:rPr>
          <w:rFonts w:ascii="Times New Roman" w:hAnsi="Times New Roman" w:cs="Times New Roman"/>
          <w:sz w:val="24"/>
          <w:szCs w:val="24"/>
        </w:rPr>
        <w:t>.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Важнейшим вопросом внешней политики России во второй четверти XIX века был так называемый "восточный вопрос"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 1. верно   2. не верно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28FC">
        <w:rPr>
          <w:rFonts w:ascii="Times New Roman" w:hAnsi="Times New Roman" w:cs="Times New Roman"/>
          <w:b/>
          <w:sz w:val="24"/>
          <w:szCs w:val="24"/>
        </w:rPr>
        <w:t>.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 xml:space="preserve"> "Восточный вопрос": 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ослабление Османской империи, борьба европейских государств за её усиление и как следствие, международные отношения, связанные с этим;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ослабление Османской империи, борьба России за захват её владений  и как следствие, международные отношения, связанные с этим;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3. ослабление Османской империи, борьба средиземноморских государств за её владения и как следствие, международные отношения, связанные с этим;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4. ослабление Османской империи, борьба европейских государств за раздел её владений  и как следствие, международные отношения, связанные с этим.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F128FC">
        <w:rPr>
          <w:rFonts w:ascii="Times New Roman" w:hAnsi="Times New Roman" w:cs="Times New Roman"/>
          <w:b/>
          <w:sz w:val="24"/>
          <w:szCs w:val="24"/>
        </w:rPr>
        <w:t>.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 xml:space="preserve"> Страны - участницы Крымской войны: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1. Россия, Турция      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 2. Россия, Турция, Англия, Франция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3. Россия, Турция, Англия, Франция, Сардинское королевство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F128FC">
        <w:rPr>
          <w:rFonts w:ascii="Times New Roman" w:hAnsi="Times New Roman" w:cs="Times New Roman"/>
          <w:b/>
          <w:sz w:val="24"/>
          <w:szCs w:val="24"/>
        </w:rPr>
        <w:t>.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 xml:space="preserve"> Теат</w:t>
      </w:r>
      <w:proofErr w:type="gramStart"/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р(</w:t>
      </w:r>
      <w:proofErr w:type="gramEnd"/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ы) военных действий Крымской войны: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Балканы;  2. Крым;  3. Закавказье;  4. Балканы, Крым  5. Балканы, Крым, Закавказье;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F128FC">
        <w:rPr>
          <w:rFonts w:ascii="Times New Roman" w:hAnsi="Times New Roman" w:cs="Times New Roman"/>
          <w:b/>
          <w:sz w:val="24"/>
          <w:szCs w:val="24"/>
        </w:rPr>
        <w:t>.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 xml:space="preserve"> Оборону Севастополя возглавили: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1. А.С.Меншиков и Э.И.Тотлебен 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Э.И.Тотлебен и В.А. Корнилов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3. В.А. Корнилов и П.С.Нахимов  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4. П.С.Нахимов и Н.Н.Муравьев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</w:t>
      </w:r>
      <w:r w:rsidRPr="00F128FC">
        <w:rPr>
          <w:rFonts w:ascii="Times New Roman" w:hAnsi="Times New Roman" w:cs="Times New Roman"/>
          <w:b/>
          <w:sz w:val="24"/>
          <w:szCs w:val="24"/>
        </w:rPr>
        <w:t>.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 xml:space="preserve"> Крымская война показала (укажите лишнее):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1. гнилость и бессилие крепостнической России     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мужество и стойкость русских солдат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3. предательство русского командования     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 4. полководческие таланты русских военачальников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F128FC">
        <w:rPr>
          <w:rFonts w:ascii="Times New Roman" w:hAnsi="Times New Roman" w:cs="Times New Roman"/>
          <w:b/>
          <w:sz w:val="24"/>
          <w:szCs w:val="24"/>
        </w:rPr>
        <w:t>.</w:t>
      </w: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 xml:space="preserve"> Парижский мир, завершивший Крымскую войну, был подписан</w:t>
      </w:r>
      <w:r w:rsidRPr="00F128F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1. в </w:t>
      </w:r>
      <w:smartTag w:uri="urn:schemas-microsoft-com:office:smarttags" w:element="metricconverter">
        <w:smartTagPr>
          <w:attr w:name="ProductID" w:val="1856 г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1856 г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2. в </w:t>
      </w:r>
      <w:smartTag w:uri="urn:schemas-microsoft-com:office:smarttags" w:element="metricconverter">
        <w:smartTagPr>
          <w:attr w:name="ProductID" w:val="1855 г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1855 г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D54B83" w:rsidRDefault="00D54B83" w:rsidP="00D54B8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3. в </w:t>
      </w:r>
      <w:smartTag w:uri="urn:schemas-microsoft-com:office:smarttags" w:element="metricconverter">
        <w:smartTagPr>
          <w:attr w:name="ProductID" w:val="1857 г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1857 г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D54B83" w:rsidRPr="00F128FC" w:rsidRDefault="00D54B83" w:rsidP="00D54B8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4. в </w:t>
      </w:r>
      <w:smartTag w:uri="urn:schemas-microsoft-com:office:smarttags" w:element="metricconverter">
        <w:smartTagPr>
          <w:attr w:name="ProductID" w:val="1860 г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1860 г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4B83" w:rsidRDefault="00D54B83" w:rsidP="00D54B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B83" w:rsidRDefault="00D54B83" w:rsidP="00D54B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B83" w:rsidRDefault="00D54B83" w:rsidP="00D54B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B83" w:rsidRDefault="00D54B83" w:rsidP="00D54B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B83" w:rsidRDefault="00D54B83" w:rsidP="00D54B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по теме «</w:t>
      </w:r>
      <w:r w:rsidRPr="00F128FC">
        <w:rPr>
          <w:rFonts w:ascii="Times New Roman" w:hAnsi="Times New Roman" w:cs="Times New Roman"/>
          <w:b/>
          <w:sz w:val="24"/>
          <w:szCs w:val="24"/>
        </w:rPr>
        <w:t>Отечественная война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F128F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54B83" w:rsidRPr="00F128FC" w:rsidRDefault="00D54B83" w:rsidP="00D54B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8FC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D54B83" w:rsidRPr="00454EA3" w:rsidRDefault="00D54B83" w:rsidP="00D54B8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1.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 xml:space="preserve"> Укажите причину обострения  русско-французских отношений, приведших к войне 1812г.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1. стремление Наполеона захватить святые места Иерусалима и Палестины;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2. личная неприязнь Александра к Наполеону;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 xml:space="preserve">3. стремление Наполеона к европейскому и мировому господству; 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 xml:space="preserve">4. желание России реставрации </w:t>
      </w:r>
      <w:proofErr w:type="gramStart"/>
      <w:r w:rsidRPr="00F128FC">
        <w:rPr>
          <w:rFonts w:ascii="Times New Roman" w:hAnsi="Times New Roman" w:cs="Times New Roman"/>
          <w:sz w:val="24"/>
          <w:szCs w:val="24"/>
        </w:rPr>
        <w:t>Бурбонов</w:t>
      </w:r>
      <w:proofErr w:type="gramEnd"/>
      <w:r w:rsidRPr="00F128FC">
        <w:rPr>
          <w:rFonts w:ascii="Times New Roman" w:hAnsi="Times New Roman" w:cs="Times New Roman"/>
          <w:sz w:val="24"/>
          <w:szCs w:val="24"/>
        </w:rPr>
        <w:t>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>Главной военно-политической задачей Наполеона в 1812г. было: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1. захватить С.-Петербург и колонизировать Россию;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2. разгромить русскую армию и дойти до Москвы;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3. отторгнуть от России западные территории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4. разгромить русские армии в приграничных сражениях и навязать России выгодный для Франции мир.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>Из приведенных ниже названий укажите то, которое не связано с событиями войны 1812г.:</w:t>
      </w:r>
      <w:r w:rsidRPr="00F128FC">
        <w:rPr>
          <w:rFonts w:ascii="Times New Roman" w:hAnsi="Times New Roman" w:cs="Times New Roman"/>
          <w:sz w:val="24"/>
          <w:szCs w:val="24"/>
        </w:rPr>
        <w:t>1. р. Березина</w:t>
      </w:r>
      <w:proofErr w:type="gramStart"/>
      <w:r w:rsidRPr="00F128F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128FC">
        <w:rPr>
          <w:rFonts w:ascii="Times New Roman" w:hAnsi="Times New Roman" w:cs="Times New Roman"/>
          <w:sz w:val="24"/>
          <w:szCs w:val="24"/>
        </w:rPr>
        <w:t>. Тильзит;3. Смоленск;4. Малоярославец.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>После смещения М.Б. Барклая-де-Толли главнокомандующим русской армией был назначен М.И.Кутузов. Это произошло: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1. по единодушному требованию войск вопреки воле Александра I;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2. по настоянию Александра I;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3. по просьбе самого полководца;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4. по просьбе Англии.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5.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 xml:space="preserve"> Отметьте, кому принадлежат слова: "С потерей Москвы  не потеряна еще Россия....":</w:t>
      </w:r>
      <w:r w:rsidRPr="00F128FC">
        <w:rPr>
          <w:rFonts w:ascii="Times New Roman" w:hAnsi="Times New Roman" w:cs="Times New Roman"/>
          <w:sz w:val="24"/>
          <w:szCs w:val="24"/>
        </w:rPr>
        <w:t>1. Александру I;2. М.И. Кутузову;3. А.П. Ермолову;4. Д.В. Давыдову.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6.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 xml:space="preserve"> Наполеон, вступив в Москву в 1812г., сразу: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1. попытался заключить с Александром I перемирие;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2. стал готовиться к зимней кампании;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3. стал готовиться к отступлению;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4. поджег Москву.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 xml:space="preserve">Из приводимых ниже участников войны 1812г. с партизанским движением был связан: 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1. А.П. Ермолов;2. П.И.Багратион;3. Н.Н. Раевский;4. Д.В.Давыдов.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>Присоединение к России части герцогства Варшавского - Царства Польского - произошло: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1. в 1815г.;2. в 1831г.;3. в 1848г.;4. в 1864г.;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 xml:space="preserve">Какой конгресс закрепил итоги победы союзников над наполеоновской Францией? 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54EA3">
        <w:rPr>
          <w:rFonts w:ascii="Times New Roman" w:hAnsi="Times New Roman" w:cs="Times New Roman"/>
          <w:sz w:val="24"/>
          <w:szCs w:val="24"/>
        </w:rPr>
        <w:t>1</w:t>
      </w:r>
      <w:r w:rsidRPr="00F128FC">
        <w:rPr>
          <w:rFonts w:ascii="Times New Roman" w:hAnsi="Times New Roman" w:cs="Times New Roman"/>
          <w:sz w:val="24"/>
          <w:szCs w:val="24"/>
        </w:rPr>
        <w:t>. Венский конгресс;2. Парижский конгресс;3. Берлинский конгресс.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454EA3">
        <w:rPr>
          <w:rFonts w:ascii="Times New Roman" w:hAnsi="Times New Roman" w:cs="Times New Roman"/>
          <w:b/>
          <w:i/>
          <w:sz w:val="24"/>
          <w:szCs w:val="24"/>
        </w:rPr>
        <w:t>Укажите название храма, построенного в Москве в память  о победе в войне 1812г.: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1. Храм Василия Блаженного;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2. храм Христа Спасителя;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3. храм Ивана Воина;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  <w:r w:rsidRPr="00F128FC">
        <w:rPr>
          <w:rFonts w:ascii="Times New Roman" w:hAnsi="Times New Roman" w:cs="Times New Roman"/>
          <w:sz w:val="24"/>
          <w:szCs w:val="24"/>
        </w:rPr>
        <w:t>4. храм Михаила Архангела.</w:t>
      </w:r>
    </w:p>
    <w:p w:rsidR="00D54B83" w:rsidRPr="00F128FC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B83" w:rsidRPr="00F128FC" w:rsidRDefault="00D54B83" w:rsidP="00D54B83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b/>
          <w:sz w:val="24"/>
          <w:szCs w:val="24"/>
        </w:rPr>
        <w:t>Отечественная война 1812г. Вариант 2</w:t>
      </w: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1.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Главнокомандующим</w:t>
      </w:r>
      <w:proofErr w:type="gramStart"/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</w:t>
      </w:r>
      <w:proofErr w:type="gramEnd"/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ервой русской армии в июне 1812г. был: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 М"/>
        </w:smartTagPr>
        <w:r w:rsidRPr="00F128FC">
          <w:rPr>
            <w:rFonts w:ascii="Times New Roman" w:eastAsia="Times New Roman" w:hAnsi="Times New Roman" w:cs="Times New Roman"/>
            <w:sz w:val="24"/>
            <w:szCs w:val="24"/>
          </w:rPr>
          <w:t>1. М</w:t>
        </w:r>
      </w:smartTag>
      <w:r w:rsidRPr="00F128FC">
        <w:rPr>
          <w:rFonts w:ascii="Times New Roman" w:eastAsia="Times New Roman" w:hAnsi="Times New Roman" w:cs="Times New Roman"/>
          <w:sz w:val="24"/>
          <w:szCs w:val="24"/>
        </w:rPr>
        <w:t>.Б. Барклай-де-Толли;  2. М.И. Кутузов; 3. П.И. Багратион;  4. П.В.Чичагов.</w:t>
      </w: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2.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Главной задачей командующих русской армией в 1812г. было: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уничтожить французов в приграничных территориях, воспользовавшись значительным численным преимуществом;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сохранить войска, вынуждая Наполеона идти вглубь России;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3. навязать французам генеральное сражение;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4. разгромить французские армии поодиночке.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3.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Отступление русских войск в начале войны 1812г. было вызвано: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внезапностью нападения наполеоновской армии на Россию;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превосходство сил Наполеона;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3. неумелое руководство Александра I;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4. неподготовленностью России к войне.</w:t>
      </w: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4.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Укажите дату Бородинского сражения: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26 августа 1812г. 2. 13 октября 1812г. 3. 8 декабря 1812г. 4. 8 ноября 1812г.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5.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После этих сражений наполеоновской армии пришлось отступать из Москвы по старой Смоленской дороге: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под Красным и Смоленском;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под Смоленском и Бородином;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3. под Тарутином и Малоярославцем;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4. под Волоколамском и Малоярославцем</w:t>
      </w: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6.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1 сентября 1812г. в деревне Фили под Москвой М.И. Кутузов проводил военный совет. Какой вопрос решался на нем?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оставить Москву без боя или сражаться за неё до последней капли крови;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кто должен возглавить русскую армию;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3. как пополнить продовольственные запасы. </w:t>
      </w: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7.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Главная цель решения М.И.Кутузова оставить без боя Москву была: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сохранить русскую армию;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2. спасти Петербург</w:t>
      </w:r>
      <w:proofErr w:type="gramStart"/>
      <w:r w:rsidRPr="00F128FC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3. навязать Наполеону зимнюю кампанию;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4. вызвать всенародный гнев к Наполеону.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8.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Герасим Курин, Архип Семенов, Александр Фигнер были: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партизанами в 1812г.; 2. поэтами; 3. гусарами; 4. крепостными крестьянами.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9.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Трехдневная "Битва народов" в 1813г., в которой были полностью разбиты войска Наполеона, произошла: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под Берлином; 2. под Аустерлицем; 3. под Лейпцигом; 4. под Ватерлоо.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454EA3" w:rsidRDefault="00D54B83" w:rsidP="00D54B8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4EA3">
        <w:rPr>
          <w:rFonts w:ascii="Times New Roman" w:hAnsi="Times New Roman" w:cs="Times New Roman"/>
          <w:b/>
          <w:sz w:val="24"/>
          <w:szCs w:val="24"/>
        </w:rPr>
        <w:t>10.</w:t>
      </w:r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После окончания войны с Наполеоном к России отошл</w:t>
      </w:r>
      <w:proofErr w:type="gramStart"/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а(</w:t>
      </w:r>
      <w:proofErr w:type="gramEnd"/>
      <w:r w:rsidRPr="00454EA3">
        <w:rPr>
          <w:rFonts w:ascii="Times New Roman" w:eastAsia="Times New Roman" w:hAnsi="Times New Roman" w:cs="Times New Roman"/>
          <w:b/>
          <w:i/>
          <w:sz w:val="24"/>
          <w:szCs w:val="24"/>
        </w:rPr>
        <w:t>о):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1. Вестфалия;               2. Сардинское королевство;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28FC">
        <w:rPr>
          <w:rFonts w:ascii="Times New Roman" w:eastAsia="Times New Roman" w:hAnsi="Times New Roman" w:cs="Times New Roman"/>
          <w:sz w:val="24"/>
          <w:szCs w:val="24"/>
        </w:rPr>
        <w:t>3. большая часть герцогства Варшавского;       4. Силезия.</w:t>
      </w:r>
    </w:p>
    <w:p w:rsidR="00D54B83" w:rsidRPr="00F128FC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Default="00D54B83" w:rsidP="00D54B83">
      <w:pPr>
        <w:rPr>
          <w:rFonts w:ascii="Calibri" w:eastAsia="Times New Roman" w:hAnsi="Calibri" w:cs="Times New Roman"/>
        </w:rPr>
      </w:pPr>
    </w:p>
    <w:p w:rsidR="00D54B83" w:rsidRDefault="00D54B83" w:rsidP="00D54B83">
      <w:pPr>
        <w:rPr>
          <w:rFonts w:ascii="Times New Roman" w:hAnsi="Times New Roman" w:cs="Times New Roman"/>
          <w:b/>
          <w:sz w:val="24"/>
          <w:szCs w:val="24"/>
        </w:rPr>
      </w:pPr>
    </w:p>
    <w:p w:rsidR="00D54B83" w:rsidRDefault="00D54B83" w:rsidP="00D54B83">
      <w:pPr>
        <w:rPr>
          <w:rFonts w:ascii="Times New Roman" w:hAnsi="Times New Roman" w:cs="Times New Roman"/>
          <w:b/>
          <w:sz w:val="24"/>
          <w:szCs w:val="24"/>
        </w:rPr>
      </w:pPr>
    </w:p>
    <w:p w:rsidR="00D54B83" w:rsidRDefault="00D54B83" w:rsidP="00D54B83">
      <w:pPr>
        <w:rPr>
          <w:rFonts w:ascii="Times New Roman" w:hAnsi="Times New Roman" w:cs="Times New Roman"/>
          <w:b/>
          <w:sz w:val="24"/>
          <w:szCs w:val="24"/>
        </w:rPr>
      </w:pPr>
    </w:p>
    <w:p w:rsidR="00D54B83" w:rsidRDefault="00D54B83" w:rsidP="00D54B83">
      <w:pPr>
        <w:rPr>
          <w:rFonts w:ascii="Times New Roman" w:hAnsi="Times New Roman" w:cs="Times New Roman"/>
          <w:b/>
          <w:sz w:val="24"/>
          <w:szCs w:val="24"/>
        </w:rPr>
      </w:pPr>
    </w:p>
    <w:p w:rsidR="00D54B83" w:rsidRPr="007C2582" w:rsidRDefault="00D54B83" w:rsidP="00D54B83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2582">
        <w:rPr>
          <w:rFonts w:ascii="Times New Roman" w:eastAsia="Times New Roman" w:hAnsi="Times New Roman" w:cs="Times New Roman"/>
          <w:b/>
          <w:sz w:val="24"/>
          <w:szCs w:val="24"/>
        </w:rPr>
        <w:t>Тест по теме  «Либеральные реформы 60-70-х гг.</w:t>
      </w:r>
      <w:r w:rsidRPr="007C2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XIX</w:t>
      </w:r>
      <w:r w:rsidRPr="007C2582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века»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1. Реформы 60-70-х гг.</w:t>
      </w:r>
      <w:r w:rsidRPr="007C2582">
        <w:rPr>
          <w:rFonts w:ascii="Times New Roman" w:eastAsia="Times New Roman" w:hAnsi="Times New Roman" w:cs="Times New Roman"/>
          <w:b/>
          <w:lang w:val="en-US"/>
        </w:rPr>
        <w:t>XIX</w:t>
      </w:r>
      <w:r w:rsidRPr="007C2582">
        <w:rPr>
          <w:rFonts w:ascii="Times New Roman" w:eastAsia="Times New Roman" w:hAnsi="Times New Roman" w:cs="Times New Roman"/>
          <w:b/>
        </w:rPr>
        <w:t xml:space="preserve"> века носили либеральный характер, т.к.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а) были направлены на сохранение прежних порядков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б) были направлены на укрепление авторитета Александра </w:t>
      </w:r>
      <w:r w:rsidRPr="007C2582">
        <w:rPr>
          <w:rFonts w:ascii="Times New Roman" w:eastAsia="Times New Roman" w:hAnsi="Times New Roman" w:cs="Times New Roman"/>
          <w:lang w:val="en-US"/>
        </w:rPr>
        <w:t>II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в) были направлены на укрепление самодержавия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г) способствовали  улучшению жизни в стране и расширению прав граждан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2.Согласно утвержденному 1 января 1874г. уставу общий срок службы в сухопутных войсках устанавливался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а) в 15 лет, из них 6 лет действительной службы, 9 лет – в запасе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б) в 15 лет, из них 5 лет действительной службы, 10 лет – в запасе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в) в 12 лет, из них 6 лет действительной службы, 6 лет – в запасе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г) в 12 лет действительной службы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3.  Правом выбора в городскую думу пользовались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а) все без исключения граждане, достигшие совершеннолетия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б) мужчины, достигшие 25 лет и платившие городские налоги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в) мужчины, достигшие 21 года и платившие городские налоги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г) мужчины, достигшие 21 года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 xml:space="preserve">4. Деятельность земств была направлена </w:t>
      </w:r>
      <w:proofErr w:type="gramStart"/>
      <w:r w:rsidRPr="007C2582">
        <w:rPr>
          <w:rFonts w:ascii="Times New Roman" w:eastAsia="Times New Roman" w:hAnsi="Times New Roman" w:cs="Times New Roman"/>
          <w:b/>
        </w:rPr>
        <w:t>на</w:t>
      </w:r>
      <w:proofErr w:type="gramEnd"/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а) осуществление </w:t>
      </w:r>
      <w:proofErr w:type="gramStart"/>
      <w:r w:rsidRPr="007C2582">
        <w:rPr>
          <w:rFonts w:ascii="Times New Roman" w:eastAsia="Times New Roman" w:hAnsi="Times New Roman" w:cs="Times New Roman"/>
        </w:rPr>
        <w:t>контроля  за</w:t>
      </w:r>
      <w:proofErr w:type="gramEnd"/>
      <w:r w:rsidRPr="007C2582">
        <w:rPr>
          <w:rFonts w:ascii="Times New Roman" w:eastAsia="Times New Roman" w:hAnsi="Times New Roman" w:cs="Times New Roman"/>
        </w:rPr>
        <w:t xml:space="preserve"> уплатой налогов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б) укрепление позиций  дворян в деревне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в) улучшение положения широких народных масс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г) решение неограниченного круга вопросов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lastRenderedPageBreak/>
        <w:t>5. Высшей судебной инстанцией являлся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 а) Сенат б) Судебная палата в) суд присяжных г) мировой суд</w:t>
      </w:r>
      <w:r w:rsidRPr="007C2582">
        <w:rPr>
          <w:rFonts w:ascii="Times New Roman" w:eastAsia="Times New Roman" w:hAnsi="Times New Roman" w:cs="Times New Roman"/>
        </w:rPr>
        <w:tab/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6. Основные положения военной реформы разрабатывались под руководством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proofErr w:type="gramStart"/>
      <w:r w:rsidRPr="007C2582">
        <w:rPr>
          <w:rFonts w:ascii="Times New Roman" w:eastAsia="Times New Roman" w:hAnsi="Times New Roman" w:cs="Times New Roman"/>
        </w:rPr>
        <w:t>а)  П.А.Валуеваб)  Д.К.Кавелинав)  Д.А.Милютинаг)  А.В.Головнина</w:t>
      </w:r>
      <w:proofErr w:type="gramEnd"/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 xml:space="preserve">7. К реформам Александра </w:t>
      </w:r>
      <w:r w:rsidRPr="007C2582">
        <w:rPr>
          <w:rFonts w:ascii="Times New Roman" w:eastAsia="Times New Roman" w:hAnsi="Times New Roman" w:cs="Times New Roman"/>
          <w:b/>
          <w:lang w:val="en-US"/>
        </w:rPr>
        <w:t>II</w:t>
      </w:r>
      <w:r w:rsidRPr="007C2582">
        <w:rPr>
          <w:rFonts w:ascii="Times New Roman" w:eastAsia="Times New Roman" w:hAnsi="Times New Roman" w:cs="Times New Roman"/>
          <w:b/>
        </w:rPr>
        <w:t xml:space="preserve"> не относилась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proofErr w:type="gramStart"/>
      <w:r w:rsidRPr="007C2582">
        <w:rPr>
          <w:rFonts w:ascii="Times New Roman" w:eastAsia="Times New Roman" w:hAnsi="Times New Roman" w:cs="Times New Roman"/>
        </w:rPr>
        <w:t>а) земскаяб) городскаяв) судебнаяг) денежная</w:t>
      </w:r>
      <w:proofErr w:type="gramEnd"/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8. Установите соответствие между  историческим деятелем и сферой его деятельности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7513"/>
      </w:tblGrid>
      <w:tr w:rsidR="00D54B83" w:rsidRPr="007C2582" w:rsidTr="00CB40D0">
        <w:tc>
          <w:tcPr>
            <w:tcW w:w="2518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Исторический деятель</w:t>
            </w:r>
          </w:p>
        </w:tc>
        <w:tc>
          <w:tcPr>
            <w:tcW w:w="751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Сфера деятельности</w:t>
            </w:r>
          </w:p>
        </w:tc>
      </w:tr>
      <w:tr w:rsidR="00D54B83" w:rsidRPr="007C2582" w:rsidTr="00CB40D0">
        <w:tc>
          <w:tcPr>
            <w:tcW w:w="2518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А) А.В.Головнин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Б) Д.А.Милютин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В) М.Т.Лорис-Меликов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Г) П.А.Валуев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Д) Я.И.Ростовцев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1) генерал-губернатор, начальник Верховной распорядительной комиссии;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2) министр внутренних дел, исполняющий обязанности  с 1861г.;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3) военный министр, участник разработки положений военной реформы 1874г.;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4) генерал, Председатель Редакционных комиссий;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5) министр просвещения, участник разработки положений реформы в области просвещения.</w:t>
            </w:r>
          </w:p>
        </w:tc>
      </w:tr>
    </w:tbl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К каждой позиции первого столбца подберите соответствующую позицию второго и запишите его в таблицу  выбранные цифры под соответствующими буквами.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97"/>
        <w:gridCol w:w="1892"/>
        <w:gridCol w:w="2029"/>
        <w:gridCol w:w="1758"/>
        <w:gridCol w:w="1895"/>
      </w:tblGrid>
      <w:tr w:rsidR="00D54B83" w:rsidRPr="007C2582" w:rsidTr="00CB40D0">
        <w:tc>
          <w:tcPr>
            <w:tcW w:w="209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984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212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842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985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Д</w:t>
            </w:r>
          </w:p>
        </w:tc>
      </w:tr>
      <w:tr w:rsidR="00D54B83" w:rsidRPr="007C2582" w:rsidTr="00CB40D0">
        <w:tc>
          <w:tcPr>
            <w:tcW w:w="209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9. Установите соответствие между датой и событием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46"/>
        <w:gridCol w:w="1985"/>
      </w:tblGrid>
      <w:tr w:rsidR="00D54B83" w:rsidRPr="007C2582" w:rsidTr="00CB40D0">
        <w:tc>
          <w:tcPr>
            <w:tcW w:w="804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Событие</w:t>
            </w:r>
          </w:p>
        </w:tc>
        <w:tc>
          <w:tcPr>
            <w:tcW w:w="1985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Дата</w:t>
            </w:r>
          </w:p>
        </w:tc>
      </w:tr>
      <w:tr w:rsidR="00D54B83" w:rsidRPr="007C2582" w:rsidTr="00CB40D0">
        <w:tc>
          <w:tcPr>
            <w:tcW w:w="804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А) городская реформа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Б) введение « Положения о губернских и уездных земских учреждениях»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 xml:space="preserve">В) покушение на Александра </w:t>
            </w:r>
            <w:r w:rsidRPr="007C2582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7C2582">
              <w:rPr>
                <w:rFonts w:ascii="Times New Roman" w:eastAsia="Times New Roman" w:hAnsi="Times New Roman" w:cs="Times New Roman"/>
              </w:rPr>
              <w:t xml:space="preserve"> члена тайной революционной организации Д.Каракозова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Г) открытие Военно-юридической академии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 xml:space="preserve">Д) одобрение Александром </w:t>
            </w:r>
            <w:r w:rsidRPr="007C2582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7C2582">
              <w:rPr>
                <w:rFonts w:ascii="Times New Roman" w:eastAsia="Times New Roman" w:hAnsi="Times New Roman" w:cs="Times New Roman"/>
              </w:rPr>
              <w:t xml:space="preserve"> проекта  Лорис-Меликова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Е) утверждение нового устава для университетов, устанавливающего их автономию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Ж) открытие Морской академии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З) принятие « Положения о крестьянах, вышедших из крепостной зависимости»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И) на вооружение русской армии были приняты винтовки-берданки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К) реформирование военно-учебных заведений</w:t>
            </w:r>
          </w:p>
        </w:tc>
        <w:tc>
          <w:tcPr>
            <w:tcW w:w="1985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1) 19 февраля 1861г.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2) 1877г.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3) 1867г.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4) 1863-1864гг.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5) июнь 1864г.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6) 1868г.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7) 1866г.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8) 1870г.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9)  1 марта 1881г.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10)  1 января 1864г.</w:t>
            </w:r>
          </w:p>
        </w:tc>
      </w:tr>
    </w:tbl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К каждой позиции первого столбца подберите соответствующую позицию второго и запишите его в таблицу  выбранные цифры под соответствующими буквами.</w:t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851"/>
        <w:gridCol w:w="850"/>
        <w:gridCol w:w="851"/>
        <w:gridCol w:w="850"/>
        <w:gridCol w:w="851"/>
        <w:gridCol w:w="851"/>
        <w:gridCol w:w="851"/>
        <w:gridCol w:w="851"/>
        <w:gridCol w:w="851"/>
      </w:tblGrid>
      <w:tr w:rsidR="00D54B83" w:rsidRPr="007C2582" w:rsidTr="00CB40D0">
        <w:tc>
          <w:tcPr>
            <w:tcW w:w="959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850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Д</w:t>
            </w: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Е</w:t>
            </w: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Ж</w:t>
            </w: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proofErr w:type="gramStart"/>
            <w:r w:rsidRPr="007C2582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К</w:t>
            </w:r>
          </w:p>
        </w:tc>
      </w:tr>
      <w:tr w:rsidR="00D54B83" w:rsidRPr="007C2582" w:rsidTr="00CB40D0">
        <w:tc>
          <w:tcPr>
            <w:tcW w:w="959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10. Установите соответствие между реформой  и  временем ее проведения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3543"/>
      </w:tblGrid>
      <w:tr w:rsidR="00D54B83" w:rsidRPr="007C2582" w:rsidTr="00CB40D0">
        <w:tc>
          <w:tcPr>
            <w:tcW w:w="6204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Реформа</w:t>
            </w:r>
          </w:p>
        </w:tc>
        <w:tc>
          <w:tcPr>
            <w:tcW w:w="354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Время проведения</w:t>
            </w:r>
          </w:p>
        </w:tc>
      </w:tr>
      <w:tr w:rsidR="00D54B83" w:rsidRPr="007C2582" w:rsidTr="00CB40D0">
        <w:trPr>
          <w:trHeight w:val="92"/>
        </w:trPr>
        <w:tc>
          <w:tcPr>
            <w:tcW w:w="6204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А) земская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Б) военная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В) реформа в области народного образования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Г) городская</w:t>
            </w:r>
          </w:p>
        </w:tc>
        <w:tc>
          <w:tcPr>
            <w:tcW w:w="354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1) 1870г.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2) 1874г.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3) 1864г.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 xml:space="preserve">4) 1864-1871гг. </w:t>
            </w:r>
          </w:p>
        </w:tc>
      </w:tr>
    </w:tbl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К каждой позиции первого столбца подберите соответствующую позицию второго и запишите его в таблицу  выбранные цифры под соответствующими буквами.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D54B83" w:rsidRPr="007C2582" w:rsidTr="00CB40D0">
        <w:tc>
          <w:tcPr>
            <w:tcW w:w="2392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239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239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239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Г</w:t>
            </w:r>
          </w:p>
        </w:tc>
      </w:tr>
      <w:tr w:rsidR="00D54B83" w:rsidRPr="007C2582" w:rsidTr="00CB40D0">
        <w:tc>
          <w:tcPr>
            <w:tcW w:w="2392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54B83" w:rsidRPr="007C2582" w:rsidRDefault="00D54B83" w:rsidP="00D54B83">
      <w:pPr>
        <w:pStyle w:val="a3"/>
        <w:tabs>
          <w:tab w:val="left" w:pos="1725"/>
        </w:tabs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hAnsi="Times New Roman" w:cs="Times New Roman"/>
          <w:b/>
        </w:rPr>
        <w:tab/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11. Установите соответствие между термином и его определением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371"/>
      </w:tblGrid>
      <w:tr w:rsidR="00D54B83" w:rsidRPr="007C2582" w:rsidTr="00CB40D0">
        <w:tc>
          <w:tcPr>
            <w:tcW w:w="2660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Термин</w:t>
            </w:r>
          </w:p>
        </w:tc>
        <w:tc>
          <w:tcPr>
            <w:tcW w:w="737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Определение</w:t>
            </w:r>
          </w:p>
        </w:tc>
      </w:tr>
      <w:tr w:rsidR="00D54B83" w:rsidRPr="007C2582" w:rsidTr="00CB40D0">
        <w:tc>
          <w:tcPr>
            <w:tcW w:w="2660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lastRenderedPageBreak/>
              <w:t>А) земства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Б) правовое государство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В) апелляция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Г) реформа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Д) гражданское общество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Е) монархия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Ж) либерализм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З) консерватизм</w:t>
            </w:r>
          </w:p>
        </w:tc>
        <w:tc>
          <w:tcPr>
            <w:tcW w:w="7371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1) идеологическая приверженность традиционным ценностям и порядкам;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2) это сфера самопроявления свободных граждан и добровольно сформировавшихся ассоциаций и организаций;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3) форма правления, при которой верховная государственная власть частично или полностью принадлежит одному лицу — монарху;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4) один из видов обжалования не вступивших в законную силу решений суда в уголовном и гражданском процессе;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5) выборные органы местного самоуправления в России;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6) государство, вся деятельность которого подчинена нормам и фундаментальным принципам права;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7) общественно-политическое течение, провозглашающее незыблемость прав и индивидуальных свобод человека, выступающее за минимизацию вмешательства государства в жизнь людей;</w:t>
            </w:r>
          </w:p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8) изменение, преобразование.</w:t>
            </w:r>
          </w:p>
        </w:tc>
      </w:tr>
    </w:tbl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К каждой позиции первого столбца подберите соответствующую позицию второго и запишите его в таблицу  выбранные цифры под соответствующими буквами.</w:t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D54B83" w:rsidRPr="007C2582" w:rsidTr="00CB40D0"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Д</w:t>
            </w:r>
          </w:p>
        </w:tc>
        <w:tc>
          <w:tcPr>
            <w:tcW w:w="119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Е</w:t>
            </w:r>
          </w:p>
        </w:tc>
        <w:tc>
          <w:tcPr>
            <w:tcW w:w="119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Ж</w:t>
            </w:r>
          </w:p>
        </w:tc>
        <w:tc>
          <w:tcPr>
            <w:tcW w:w="119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proofErr w:type="gramStart"/>
            <w:r w:rsidRPr="007C2582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</w:tr>
      <w:tr w:rsidR="00D54B83" w:rsidRPr="007C2582" w:rsidTr="00CB40D0"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6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12. Расположите в хронологической последовательности события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А) проведение городской реформы 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Б) принятие « Положения о крестьянах, вышедших из крепостной зависимости» 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В) проведение военной реформы 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Г) одобрение Александром </w:t>
      </w:r>
      <w:r w:rsidRPr="007C2582">
        <w:rPr>
          <w:rFonts w:ascii="Times New Roman" w:eastAsia="Times New Roman" w:hAnsi="Times New Roman" w:cs="Times New Roman"/>
          <w:lang w:val="en-US"/>
        </w:rPr>
        <w:t>II</w:t>
      </w:r>
      <w:r w:rsidRPr="007C2582">
        <w:rPr>
          <w:rFonts w:ascii="Times New Roman" w:eastAsia="Times New Roman" w:hAnsi="Times New Roman" w:cs="Times New Roman"/>
        </w:rPr>
        <w:t xml:space="preserve"> проекта  Лорис-Меликова 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Д) проведение судебной реформы 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57"/>
        <w:gridCol w:w="1857"/>
        <w:gridCol w:w="1858"/>
        <w:gridCol w:w="1858"/>
        <w:gridCol w:w="1858"/>
      </w:tblGrid>
      <w:tr w:rsidR="00D54B83" w:rsidRPr="007C2582" w:rsidTr="00CB40D0">
        <w:tc>
          <w:tcPr>
            <w:tcW w:w="185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5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58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58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58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7C258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D54B83" w:rsidRPr="007C2582" w:rsidTr="00CB40D0">
        <w:tc>
          <w:tcPr>
            <w:tcW w:w="185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7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8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8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8" w:type="dxa"/>
          </w:tcPr>
          <w:p w:rsidR="00D54B83" w:rsidRPr="007C2582" w:rsidRDefault="00D54B83" w:rsidP="00CB40D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13. Назовите черты, характеризующие  русскую армию после проведения военной реформы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1)  муштра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2)  отмена телесных наказаний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3)  рекрутские наборы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4)  всесословная воинская повинность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5)  военная служба  продолжалась 25 лет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6)  вооружение гладкоствольными ружьями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7)  сокращение срока  действительной службы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8)  расширение сети военных учебных заведений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 xml:space="preserve">  Ответ: _________________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14. Назовите, кто согласно военной реформе не подлежал призыву на военную службу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1) единственные сыновья в семье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2) единственные кормильцы семьи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3) представители  дворянского сословия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4) представители народов Севера, Средней Азии, часть жителей Кавказа и Сибири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5) граждане, имеющие высшее образование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Ответ: _________________</w:t>
      </w:r>
    </w:p>
    <w:p w:rsidR="00D54B83" w:rsidRPr="007C2582" w:rsidRDefault="00D54B83" w:rsidP="00D54B83">
      <w:pPr>
        <w:pStyle w:val="a3"/>
        <w:rPr>
          <w:rFonts w:ascii="Times New Roman" w:eastAsia="Arial Unicode MS" w:hAnsi="Times New Roman" w:cs="Times New Roman"/>
        </w:rPr>
      </w:pP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  <w:b/>
        </w:rPr>
      </w:pPr>
      <w:r w:rsidRPr="007C2582">
        <w:rPr>
          <w:rFonts w:ascii="Times New Roman" w:eastAsia="Times New Roman" w:hAnsi="Times New Roman" w:cs="Times New Roman"/>
          <w:b/>
        </w:rPr>
        <w:t>15. Назовите черты, характеризующие судебную систему на основе новых судебных уставов 1864г.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1)  равенство всех сословий перед законом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2)  длительные судебные разбирательства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3)  деятельность судей контролировалась императором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4)  гласность суда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5)  состязательность обвинения и защиты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6)  закрытость судебных разбирательств</w:t>
      </w:r>
    </w:p>
    <w:p w:rsidR="00D54B83" w:rsidRPr="007C2582" w:rsidRDefault="00D54B83" w:rsidP="00D54B83">
      <w:pPr>
        <w:pStyle w:val="a3"/>
        <w:rPr>
          <w:rFonts w:ascii="Times New Roman" w:eastAsia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lastRenderedPageBreak/>
        <w:t>7)  сословный характер</w:t>
      </w: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  <w:r w:rsidRPr="007C2582">
        <w:rPr>
          <w:rFonts w:ascii="Times New Roman" w:eastAsia="Times New Roman" w:hAnsi="Times New Roman" w:cs="Times New Roman"/>
        </w:rPr>
        <w:t>Ответ: _________________</w:t>
      </w: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</w:p>
    <w:p w:rsidR="00D54B83" w:rsidRDefault="00D54B83" w:rsidP="00D54B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D54B83" w:rsidRPr="00A10662" w:rsidRDefault="00D54B83" w:rsidP="00D54B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4B83" w:rsidRDefault="00D54B83" w:rsidP="00D54B83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E7140F">
        <w:rPr>
          <w:rFonts w:ascii="Times New Roman" w:hAnsi="Times New Roman" w:cs="Times New Roman"/>
          <w:b/>
          <w:u w:val="single"/>
        </w:rPr>
        <w:t>1 вариант</w:t>
      </w: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Декабристы стремились:</w:t>
      </w:r>
      <w:r w:rsidRPr="00E778F9">
        <w:rPr>
          <w:rFonts w:ascii="Times New Roman" w:hAnsi="Times New Roman" w:cs="Times New Roman"/>
          <w:color w:val="000000"/>
        </w:rPr>
        <w:br/>
        <w:t>а) привлечь к своему выступлению народные массы,</w:t>
      </w:r>
      <w:r w:rsidRPr="00E778F9">
        <w:rPr>
          <w:rFonts w:ascii="Times New Roman" w:hAnsi="Times New Roman" w:cs="Times New Roman"/>
          <w:color w:val="000000"/>
        </w:rPr>
        <w:br/>
        <w:t>б) не допустить участия в выступлении крестьян,</w:t>
      </w:r>
      <w:r w:rsidRPr="00E778F9">
        <w:rPr>
          <w:rFonts w:ascii="Times New Roman" w:hAnsi="Times New Roman" w:cs="Times New Roman"/>
          <w:color w:val="000000"/>
        </w:rPr>
        <w:br/>
        <w:t>в) привлечь к своему выступлению армейские части.</w:t>
      </w:r>
    </w:p>
    <w:p w:rsidR="00D54B83" w:rsidRDefault="00D54B83" w:rsidP="00D54B83">
      <w:pPr>
        <w:pStyle w:val="a3"/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Бородинское сражение произошло:</w:t>
      </w:r>
      <w:r w:rsidRPr="00E778F9">
        <w:rPr>
          <w:rFonts w:ascii="Times New Roman" w:hAnsi="Times New Roman" w:cs="Times New Roman"/>
          <w:color w:val="000000"/>
        </w:rPr>
        <w:br/>
        <w:t>а) 26 августа 1812г.</w:t>
      </w:r>
      <w:r w:rsidRPr="00E778F9">
        <w:rPr>
          <w:rFonts w:ascii="Times New Roman" w:hAnsi="Times New Roman" w:cs="Times New Roman"/>
          <w:color w:val="000000"/>
        </w:rPr>
        <w:br/>
        <w:t>б) 8 ноября 1812г.</w:t>
      </w:r>
      <w:r w:rsidRPr="00E778F9">
        <w:rPr>
          <w:rFonts w:ascii="Times New Roman" w:hAnsi="Times New Roman" w:cs="Times New Roman"/>
          <w:color w:val="000000"/>
        </w:rPr>
        <w:br/>
        <w:t>в) 14 декабря 1812г.</w:t>
      </w:r>
    </w:p>
    <w:p w:rsidR="00D54B83" w:rsidRDefault="00D54B83" w:rsidP="00D54B83">
      <w:pPr>
        <w:pStyle w:val="a3"/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Современниками были:</w:t>
      </w:r>
      <w:r w:rsidRPr="00E778F9">
        <w:rPr>
          <w:rFonts w:ascii="Times New Roman" w:hAnsi="Times New Roman" w:cs="Times New Roman"/>
          <w:color w:val="000000"/>
        </w:rPr>
        <w:br/>
        <w:t>а) Александр 1 и Наполеон Бонапарт,</w:t>
      </w:r>
      <w:r w:rsidRPr="00E778F9">
        <w:rPr>
          <w:rFonts w:ascii="Times New Roman" w:hAnsi="Times New Roman" w:cs="Times New Roman"/>
          <w:color w:val="000000"/>
        </w:rPr>
        <w:br/>
        <w:t>б) Александр 1 и Кромвель,</w:t>
      </w:r>
      <w:r w:rsidRPr="00E778F9">
        <w:rPr>
          <w:rFonts w:ascii="Times New Roman" w:hAnsi="Times New Roman" w:cs="Times New Roman"/>
          <w:color w:val="000000"/>
        </w:rPr>
        <w:br/>
        <w:t>в) Пестель и Меньшиков.</w:t>
      </w:r>
    </w:p>
    <w:p w:rsidR="00D54B83" w:rsidRDefault="00D54B83" w:rsidP="00D54B83">
      <w:pPr>
        <w:pStyle w:val="a3"/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Лишним в ряду является:</w:t>
      </w:r>
      <w:r w:rsidRPr="00E778F9">
        <w:rPr>
          <w:rFonts w:ascii="Times New Roman" w:hAnsi="Times New Roman" w:cs="Times New Roman"/>
          <w:color w:val="000000"/>
        </w:rPr>
        <w:br/>
        <w:t>а) Багратион,</w:t>
      </w:r>
      <w:r w:rsidRPr="00E778F9">
        <w:rPr>
          <w:rFonts w:ascii="Times New Roman" w:hAnsi="Times New Roman" w:cs="Times New Roman"/>
          <w:color w:val="000000"/>
        </w:rPr>
        <w:br/>
        <w:t>б) Тормасов,</w:t>
      </w:r>
      <w:r w:rsidRPr="00E778F9">
        <w:rPr>
          <w:rFonts w:ascii="Times New Roman" w:hAnsi="Times New Roman" w:cs="Times New Roman"/>
          <w:color w:val="000000"/>
        </w:rPr>
        <w:br/>
        <w:t>в) Барклай де Толли,</w:t>
      </w:r>
      <w:r w:rsidRPr="00E778F9">
        <w:rPr>
          <w:rFonts w:ascii="Times New Roman" w:hAnsi="Times New Roman" w:cs="Times New Roman"/>
          <w:color w:val="000000"/>
        </w:rPr>
        <w:br/>
        <w:t>г) Д. Давыдов.</w:t>
      </w:r>
    </w:p>
    <w:p w:rsidR="00D54B83" w:rsidRDefault="00D54B83" w:rsidP="00D54B83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color w:val="000000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 xml:space="preserve">Верховная власть в России в начале 19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в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принадлежала:</w:t>
      </w:r>
      <w:r w:rsidRPr="00E778F9">
        <w:rPr>
          <w:rFonts w:ascii="Times New Roman" w:hAnsi="Times New Roman" w:cs="Times New Roman"/>
        </w:rPr>
        <w:br/>
        <w:t>а) императору,</w:t>
      </w:r>
      <w:r w:rsidRPr="00E778F9">
        <w:rPr>
          <w:rFonts w:ascii="Times New Roman" w:hAnsi="Times New Roman" w:cs="Times New Roman"/>
        </w:rPr>
        <w:br/>
        <w:t>б) Сенату,</w:t>
      </w:r>
      <w:r w:rsidRPr="00E778F9">
        <w:rPr>
          <w:rFonts w:ascii="Times New Roman" w:hAnsi="Times New Roman" w:cs="Times New Roman"/>
        </w:rPr>
        <w:br/>
        <w:t>в) Синоду.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Форма правления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основанная на неограниченной власти монарха , называется:</w:t>
      </w:r>
      <w:r w:rsidRPr="00E778F9">
        <w:rPr>
          <w:rFonts w:ascii="Times New Roman" w:hAnsi="Times New Roman" w:cs="Times New Roman"/>
        </w:rPr>
        <w:br/>
        <w:t>а) республикой,</w:t>
      </w:r>
      <w:r w:rsidRPr="00E778F9">
        <w:rPr>
          <w:rFonts w:ascii="Times New Roman" w:hAnsi="Times New Roman" w:cs="Times New Roman"/>
        </w:rPr>
        <w:br/>
        <w:t>б) абсолютизмом,</w:t>
      </w:r>
      <w:r w:rsidRPr="00E778F9">
        <w:rPr>
          <w:rFonts w:ascii="Times New Roman" w:hAnsi="Times New Roman" w:cs="Times New Roman"/>
        </w:rPr>
        <w:br/>
        <w:t>в) тиранией.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Назовите привилегированные сословия в 19в. в России:</w:t>
      </w:r>
      <w:r w:rsidRPr="00E778F9">
        <w:rPr>
          <w:rFonts w:ascii="Times New Roman" w:hAnsi="Times New Roman" w:cs="Times New Roman"/>
        </w:rPr>
        <w:br/>
        <w:t>а) дворяне,</w:t>
      </w:r>
      <w:r w:rsidRPr="00E778F9">
        <w:rPr>
          <w:rFonts w:ascii="Times New Roman" w:hAnsi="Times New Roman" w:cs="Times New Roman"/>
        </w:rPr>
        <w:br/>
        <w:t>б) купечество,</w:t>
      </w:r>
      <w:r w:rsidRPr="00E778F9">
        <w:rPr>
          <w:rFonts w:ascii="Times New Roman" w:hAnsi="Times New Roman" w:cs="Times New Roman"/>
        </w:rPr>
        <w:br/>
        <w:t>в) казаки.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Автором проекта реформ по преобразованию государственного аппарата в 1810-1811гг. был:</w:t>
      </w:r>
      <w:r w:rsidRPr="00E778F9">
        <w:rPr>
          <w:rFonts w:ascii="Times New Roman" w:hAnsi="Times New Roman" w:cs="Times New Roman"/>
        </w:rPr>
        <w:br/>
        <w:t>а) П. А.Строганов,</w:t>
      </w:r>
      <w:r w:rsidRPr="00E778F9">
        <w:rPr>
          <w:rFonts w:ascii="Times New Roman" w:hAnsi="Times New Roman" w:cs="Times New Roman"/>
        </w:rPr>
        <w:br/>
        <w:t>б) А.А. Аракчеев,</w:t>
      </w:r>
      <w:r w:rsidRPr="00E778F9">
        <w:rPr>
          <w:rFonts w:ascii="Times New Roman" w:hAnsi="Times New Roman" w:cs="Times New Roman"/>
        </w:rPr>
        <w:br/>
        <w:t>в) М.М. Сперанский.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какая из религий в России 19 в. была признана основной:</w:t>
      </w:r>
      <w:r w:rsidRPr="00E778F9">
        <w:rPr>
          <w:rFonts w:ascii="Times New Roman" w:hAnsi="Times New Roman" w:cs="Times New Roman"/>
        </w:rPr>
        <w:br/>
        <w:t>а) православие,</w:t>
      </w:r>
      <w:r w:rsidRPr="00E778F9">
        <w:rPr>
          <w:rFonts w:ascii="Times New Roman" w:hAnsi="Times New Roman" w:cs="Times New Roman"/>
        </w:rPr>
        <w:br/>
      </w:r>
      <w:r w:rsidRPr="00E778F9">
        <w:rPr>
          <w:rFonts w:ascii="Times New Roman" w:hAnsi="Times New Roman" w:cs="Times New Roman"/>
        </w:rPr>
        <w:lastRenderedPageBreak/>
        <w:t>б) католичество,</w:t>
      </w:r>
      <w:r w:rsidRPr="00E778F9">
        <w:rPr>
          <w:rFonts w:ascii="Times New Roman" w:hAnsi="Times New Roman" w:cs="Times New Roman"/>
        </w:rPr>
        <w:br/>
        <w:t>в) ислам.</w:t>
      </w:r>
    </w:p>
    <w:p w:rsidR="00D54B83" w:rsidRDefault="00D54B83" w:rsidP="00D54B83">
      <w:pPr>
        <w:pStyle w:val="a5"/>
        <w:tabs>
          <w:tab w:val="left" w:pos="284"/>
          <w:tab w:val="left" w:pos="567"/>
        </w:tabs>
        <w:ind w:left="0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М.М. Сперанский в своем проекте реформ предлагал:</w:t>
      </w:r>
      <w:r w:rsidRPr="00E778F9">
        <w:rPr>
          <w:rFonts w:ascii="Times New Roman" w:hAnsi="Times New Roman" w:cs="Times New Roman"/>
        </w:rPr>
        <w:br/>
        <w:t>а) ввести монархию</w:t>
      </w:r>
      <w:proofErr w:type="gramStart"/>
      <w:r w:rsidRPr="00E778F9">
        <w:rPr>
          <w:rFonts w:ascii="Times New Roman" w:hAnsi="Times New Roman" w:cs="Times New Roman"/>
        </w:rPr>
        <w:t xml:space="preserve"> ,</w:t>
      </w:r>
      <w:proofErr w:type="gramEnd"/>
      <w:r w:rsidRPr="00E778F9">
        <w:rPr>
          <w:rFonts w:ascii="Times New Roman" w:hAnsi="Times New Roman" w:cs="Times New Roman"/>
        </w:rPr>
        <w:t>ограниченную парламентом;</w:t>
      </w:r>
      <w:r w:rsidRPr="00E778F9">
        <w:rPr>
          <w:rFonts w:ascii="Times New Roman" w:hAnsi="Times New Roman" w:cs="Times New Roman"/>
        </w:rPr>
        <w:br/>
        <w:t>б) ввести республику;</w:t>
      </w:r>
      <w:r w:rsidRPr="00E778F9">
        <w:rPr>
          <w:rFonts w:ascii="Times New Roman" w:hAnsi="Times New Roman" w:cs="Times New Roman"/>
        </w:rPr>
        <w:br/>
        <w:t>в) сохранить самодержавие</w:t>
      </w:r>
    </w:p>
    <w:p w:rsidR="00D54B83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 годы правления Александра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1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>:</w:t>
      </w:r>
      <w:r w:rsidRPr="00E778F9">
        <w:rPr>
          <w:rFonts w:ascii="Times New Roman" w:hAnsi="Times New Roman" w:cs="Times New Roman"/>
        </w:rPr>
        <w:br/>
        <w:t>а) 1767-1825;</w:t>
      </w:r>
      <w:r w:rsidRPr="00E778F9">
        <w:rPr>
          <w:rFonts w:ascii="Times New Roman" w:hAnsi="Times New Roman" w:cs="Times New Roman"/>
        </w:rPr>
        <w:br/>
        <w:t>б) 1801-1825;</w:t>
      </w:r>
      <w:r w:rsidRPr="00E778F9">
        <w:rPr>
          <w:rFonts w:ascii="Times New Roman" w:hAnsi="Times New Roman" w:cs="Times New Roman"/>
        </w:rPr>
        <w:br/>
        <w:t>в) 1801-1815.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Кому из русских царей принадлежат слова: « В России велик тот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с кем я говорю , и только пока я с ним говорю» ?</w:t>
      </w:r>
      <w:r w:rsidRPr="00E778F9">
        <w:rPr>
          <w:rFonts w:ascii="Times New Roman" w:hAnsi="Times New Roman" w:cs="Times New Roman"/>
        </w:rPr>
        <w:br/>
        <w:t>а) Павлу1;</w:t>
      </w:r>
      <w:r w:rsidRPr="00E778F9">
        <w:rPr>
          <w:rFonts w:ascii="Times New Roman" w:hAnsi="Times New Roman" w:cs="Times New Roman"/>
        </w:rPr>
        <w:br/>
        <w:t>б) Александру1</w:t>
      </w:r>
      <w:r w:rsidRPr="00E778F9">
        <w:rPr>
          <w:rFonts w:ascii="Times New Roman" w:hAnsi="Times New Roman" w:cs="Times New Roman"/>
        </w:rPr>
        <w:br/>
        <w:t>в) Николаю 1.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Герасим Курин, Архип Семенов, Александр Фигнер были:</w:t>
      </w:r>
      <w:r w:rsidRPr="00E778F9">
        <w:rPr>
          <w:rFonts w:ascii="Times New Roman" w:hAnsi="Times New Roman" w:cs="Times New Roman"/>
        </w:rPr>
        <w:br/>
        <w:t>а) партизанами в1812 г.</w:t>
      </w:r>
      <w:r w:rsidRPr="00E778F9">
        <w:rPr>
          <w:rFonts w:ascii="Times New Roman" w:hAnsi="Times New Roman" w:cs="Times New Roman"/>
        </w:rPr>
        <w:br/>
        <w:t>б) поэтами;</w:t>
      </w:r>
      <w:r w:rsidRPr="00E778F9">
        <w:rPr>
          <w:rFonts w:ascii="Times New Roman" w:hAnsi="Times New Roman" w:cs="Times New Roman"/>
        </w:rPr>
        <w:br/>
        <w:t>в</w:t>
      </w:r>
      <w:proofErr w:type="gramStart"/>
      <w:r w:rsidRPr="00E778F9">
        <w:rPr>
          <w:rFonts w:ascii="Times New Roman" w:hAnsi="Times New Roman" w:cs="Times New Roman"/>
        </w:rPr>
        <w:t>)г</w:t>
      </w:r>
      <w:proofErr w:type="gramEnd"/>
      <w:r w:rsidRPr="00E778F9">
        <w:rPr>
          <w:rFonts w:ascii="Times New Roman" w:hAnsi="Times New Roman" w:cs="Times New Roman"/>
        </w:rPr>
        <w:t>усарами.</w:t>
      </w:r>
    </w:p>
    <w:p w:rsidR="00D54B83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 xml:space="preserve">Укажите одного из крупнейших предпринимателей в России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в начале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19 в.:</w:t>
      </w:r>
      <w:r w:rsidRPr="00E778F9">
        <w:rPr>
          <w:rFonts w:ascii="Times New Roman" w:hAnsi="Times New Roman" w:cs="Times New Roman"/>
        </w:rPr>
        <w:br/>
        <w:t>а) П. Г. Демидов;</w:t>
      </w:r>
      <w:r w:rsidRPr="00E778F9">
        <w:rPr>
          <w:rFonts w:ascii="Times New Roman" w:hAnsi="Times New Roman" w:cs="Times New Roman"/>
        </w:rPr>
        <w:br/>
        <w:t>б) П. А.Шувалов;</w:t>
      </w:r>
      <w:r w:rsidRPr="00E778F9">
        <w:rPr>
          <w:rFonts w:ascii="Times New Roman" w:hAnsi="Times New Roman" w:cs="Times New Roman"/>
        </w:rPr>
        <w:br/>
        <w:t xml:space="preserve">в) А. А. Аракчеев. 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Годы правления Николая 1:</w:t>
      </w:r>
      <w:r w:rsidRPr="00E778F9">
        <w:rPr>
          <w:rFonts w:ascii="Times New Roman" w:hAnsi="Times New Roman" w:cs="Times New Roman"/>
        </w:rPr>
        <w:br/>
        <w:t>а) 1801-1825гг</w:t>
      </w:r>
      <w:r w:rsidRPr="00E778F9">
        <w:rPr>
          <w:rFonts w:ascii="Times New Roman" w:hAnsi="Times New Roman" w:cs="Times New Roman"/>
        </w:rPr>
        <w:br/>
        <w:t>б) 1825-1855гг</w:t>
      </w:r>
      <w:r w:rsidRPr="00E778F9">
        <w:rPr>
          <w:rFonts w:ascii="Times New Roman" w:hAnsi="Times New Roman" w:cs="Times New Roman"/>
        </w:rPr>
        <w:br/>
        <w:t>в) 1800-1855гг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 автора «теории официальной народности»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:</w:t>
      </w:r>
      <w:proofErr w:type="gramEnd"/>
      <w:r w:rsidRPr="00E778F9">
        <w:rPr>
          <w:rFonts w:ascii="Times New Roman" w:hAnsi="Times New Roman" w:cs="Times New Roman"/>
        </w:rPr>
        <w:br/>
        <w:t>а) С.С. Уваров;</w:t>
      </w:r>
      <w:r w:rsidRPr="00E778F9">
        <w:rPr>
          <w:rFonts w:ascii="Times New Roman" w:hAnsi="Times New Roman" w:cs="Times New Roman"/>
        </w:rPr>
        <w:br/>
        <w:t>б) Николай 1;</w:t>
      </w:r>
      <w:r w:rsidRPr="00E778F9">
        <w:rPr>
          <w:rFonts w:ascii="Times New Roman" w:hAnsi="Times New Roman" w:cs="Times New Roman"/>
        </w:rPr>
        <w:br/>
        <w:t>в) А.А. Аракчеев.</w:t>
      </w:r>
    </w:p>
    <w:p w:rsidR="00D54B83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Кому принадлежала вся полнота власти на местах в первой половине 19в.</w:t>
      </w:r>
      <w:r w:rsidRPr="00E778F9">
        <w:rPr>
          <w:rFonts w:ascii="Times New Roman" w:hAnsi="Times New Roman" w:cs="Times New Roman"/>
        </w:rPr>
        <w:br/>
        <w:t>а) губернаторам;</w:t>
      </w:r>
      <w:r w:rsidRPr="00E778F9">
        <w:rPr>
          <w:rFonts w:ascii="Times New Roman" w:hAnsi="Times New Roman" w:cs="Times New Roman"/>
        </w:rPr>
        <w:br/>
        <w:t>б) дворянским собраниям;</w:t>
      </w:r>
      <w:r w:rsidRPr="00E778F9">
        <w:rPr>
          <w:rFonts w:ascii="Times New Roman" w:hAnsi="Times New Roman" w:cs="Times New Roman"/>
        </w:rPr>
        <w:br/>
        <w:t>в) полицмейстеру.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Какую функцию выполняло 3 отделение собственной канцелярии императора:</w:t>
      </w:r>
      <w:r w:rsidRPr="00E778F9">
        <w:rPr>
          <w:rFonts w:ascii="Times New Roman" w:hAnsi="Times New Roman" w:cs="Times New Roman"/>
        </w:rPr>
        <w:br/>
        <w:t>а) ведало политическим сыском;</w:t>
      </w:r>
      <w:r w:rsidRPr="00E778F9">
        <w:rPr>
          <w:rFonts w:ascii="Times New Roman" w:hAnsi="Times New Roman" w:cs="Times New Roman"/>
        </w:rPr>
        <w:br/>
        <w:t>б) ведало хозяйственными вопросами;</w:t>
      </w:r>
      <w:r w:rsidRPr="00E778F9">
        <w:rPr>
          <w:rFonts w:ascii="Times New Roman" w:hAnsi="Times New Roman" w:cs="Times New Roman"/>
        </w:rPr>
        <w:br/>
        <w:t>в) управляло Польшей.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 xml:space="preserve">«Западники»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–э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>то:</w:t>
      </w:r>
      <w:r w:rsidRPr="00E778F9">
        <w:rPr>
          <w:rFonts w:ascii="Times New Roman" w:hAnsi="Times New Roman" w:cs="Times New Roman"/>
        </w:rPr>
        <w:br/>
        <w:t>а) религиозная секта;</w:t>
      </w:r>
      <w:r w:rsidRPr="00E778F9">
        <w:rPr>
          <w:rFonts w:ascii="Times New Roman" w:hAnsi="Times New Roman" w:cs="Times New Roman"/>
        </w:rPr>
        <w:br/>
        <w:t>б) сторонники преимущественно западноевропейского пути развития России;</w:t>
      </w:r>
      <w:r w:rsidRPr="00E778F9">
        <w:rPr>
          <w:rFonts w:ascii="Times New Roman" w:hAnsi="Times New Roman" w:cs="Times New Roman"/>
        </w:rPr>
        <w:br/>
        <w:t>в) литературное объединение.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Крымская война была:</w:t>
      </w:r>
      <w:r w:rsidRPr="00E778F9">
        <w:rPr>
          <w:rFonts w:ascii="Times New Roman" w:hAnsi="Times New Roman" w:cs="Times New Roman"/>
        </w:rPr>
        <w:br/>
        <w:t>а) 1853-1856гг;</w:t>
      </w:r>
      <w:r w:rsidRPr="00E778F9">
        <w:rPr>
          <w:rFonts w:ascii="Times New Roman" w:hAnsi="Times New Roman" w:cs="Times New Roman"/>
        </w:rPr>
        <w:br/>
      </w:r>
      <w:r w:rsidRPr="00E778F9">
        <w:rPr>
          <w:rFonts w:ascii="Times New Roman" w:hAnsi="Times New Roman" w:cs="Times New Roman"/>
        </w:rPr>
        <w:lastRenderedPageBreak/>
        <w:t>б) 1877-1878гг;</w:t>
      </w:r>
      <w:r w:rsidRPr="00E778F9">
        <w:rPr>
          <w:rFonts w:ascii="Times New Roman" w:hAnsi="Times New Roman" w:cs="Times New Roman"/>
        </w:rPr>
        <w:br/>
        <w:t>в) 1854-1855гг.</w:t>
      </w:r>
    </w:p>
    <w:p w:rsidR="00D54B83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Газават- это:</w:t>
      </w:r>
      <w:r w:rsidRPr="00E778F9">
        <w:rPr>
          <w:rFonts w:ascii="Times New Roman" w:hAnsi="Times New Roman" w:cs="Times New Roman"/>
        </w:rPr>
        <w:br/>
        <w:t>а) философское учение;</w:t>
      </w:r>
      <w:r w:rsidRPr="00E778F9">
        <w:rPr>
          <w:rFonts w:ascii="Times New Roman" w:hAnsi="Times New Roman" w:cs="Times New Roman"/>
        </w:rPr>
        <w:br/>
        <w:t>б) священная война мусульман против неверных;</w:t>
      </w:r>
      <w:r w:rsidRPr="00E778F9">
        <w:rPr>
          <w:rFonts w:ascii="Times New Roman" w:hAnsi="Times New Roman" w:cs="Times New Roman"/>
        </w:rPr>
        <w:br/>
        <w:t>в) религиозная секта.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Лишним в ряду является:</w:t>
      </w:r>
      <w:r w:rsidRPr="00E778F9">
        <w:rPr>
          <w:rFonts w:ascii="Times New Roman" w:hAnsi="Times New Roman" w:cs="Times New Roman"/>
        </w:rPr>
        <w:br/>
        <w:t>а) М. М. Сперанский;</w:t>
      </w:r>
      <w:r w:rsidRPr="00E778F9">
        <w:rPr>
          <w:rFonts w:ascii="Times New Roman" w:hAnsi="Times New Roman" w:cs="Times New Roman"/>
        </w:rPr>
        <w:br/>
        <w:t>б) П. Д. Канкрин;</w:t>
      </w:r>
      <w:r w:rsidRPr="00E778F9">
        <w:rPr>
          <w:rFonts w:ascii="Times New Roman" w:hAnsi="Times New Roman" w:cs="Times New Roman"/>
        </w:rPr>
        <w:br/>
        <w:t>в) П. Д. Киселев;</w:t>
      </w:r>
      <w:r w:rsidRPr="00E778F9">
        <w:rPr>
          <w:rFonts w:ascii="Times New Roman" w:hAnsi="Times New Roman" w:cs="Times New Roman"/>
        </w:rPr>
        <w:br/>
        <w:t>г) граф Бенкендорф.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Кто сказал: « Россией правят столоначальники»:</w:t>
      </w:r>
      <w:r w:rsidRPr="00E778F9">
        <w:rPr>
          <w:rFonts w:ascii="Times New Roman" w:hAnsi="Times New Roman" w:cs="Times New Roman"/>
        </w:rPr>
        <w:br/>
        <w:t>а) граф Аракчеев;</w:t>
      </w:r>
      <w:r w:rsidRPr="00E778F9">
        <w:rPr>
          <w:rFonts w:ascii="Times New Roman" w:hAnsi="Times New Roman" w:cs="Times New Roman"/>
        </w:rPr>
        <w:br/>
        <w:t>б) А.С. Пушкин;</w:t>
      </w:r>
      <w:r w:rsidRPr="00E778F9">
        <w:rPr>
          <w:rFonts w:ascii="Times New Roman" w:hAnsi="Times New Roman" w:cs="Times New Roman"/>
        </w:rPr>
        <w:br/>
        <w:t>в) Николай 1.</w:t>
      </w:r>
    </w:p>
    <w:p w:rsidR="00D54B83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Кто написал письмо к Н. В. Гоголю:</w:t>
      </w:r>
      <w:r w:rsidRPr="00E778F9">
        <w:rPr>
          <w:rFonts w:ascii="Times New Roman" w:hAnsi="Times New Roman" w:cs="Times New Roman"/>
        </w:rPr>
        <w:br/>
        <w:t>а) В. Г. Белинский;</w:t>
      </w:r>
      <w:r w:rsidRPr="00E778F9">
        <w:rPr>
          <w:rFonts w:ascii="Times New Roman" w:hAnsi="Times New Roman" w:cs="Times New Roman"/>
        </w:rPr>
        <w:br/>
        <w:t>б) Н. В. Станкевич;</w:t>
      </w:r>
      <w:r w:rsidRPr="00E778F9">
        <w:rPr>
          <w:rFonts w:ascii="Times New Roman" w:hAnsi="Times New Roman" w:cs="Times New Roman"/>
        </w:rPr>
        <w:br/>
        <w:t>в) М. А. Бакунин.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Когда было отменено крепостное право?</w:t>
      </w:r>
      <w:r w:rsidRPr="00E778F9">
        <w:rPr>
          <w:rFonts w:ascii="Times New Roman" w:hAnsi="Times New Roman" w:cs="Times New Roman"/>
        </w:rPr>
        <w:br/>
        <w:t>а) в 1861г.</w:t>
      </w:r>
      <w:r w:rsidRPr="00E778F9">
        <w:rPr>
          <w:rFonts w:ascii="Times New Roman" w:hAnsi="Times New Roman" w:cs="Times New Roman"/>
        </w:rPr>
        <w:br/>
        <w:t>б) в 1800г.</w:t>
      </w:r>
      <w:r w:rsidRPr="00E778F9">
        <w:rPr>
          <w:rFonts w:ascii="Times New Roman" w:hAnsi="Times New Roman" w:cs="Times New Roman"/>
        </w:rPr>
        <w:br/>
        <w:t>в) в 1860г.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Военная реформа 1874г.:</w:t>
      </w:r>
      <w:r w:rsidRPr="00E778F9">
        <w:rPr>
          <w:rFonts w:ascii="Times New Roman" w:hAnsi="Times New Roman" w:cs="Times New Roman"/>
        </w:rPr>
        <w:br/>
        <w:t>а) вводила всеобщую воинскую повинность;</w:t>
      </w:r>
      <w:r w:rsidRPr="00E778F9">
        <w:rPr>
          <w:rFonts w:ascii="Times New Roman" w:hAnsi="Times New Roman" w:cs="Times New Roman"/>
        </w:rPr>
        <w:br/>
        <w:t>б) сохраняла 25- летний срок службы;</w:t>
      </w:r>
      <w:r w:rsidRPr="00E778F9">
        <w:rPr>
          <w:rFonts w:ascii="Times New Roman" w:hAnsi="Times New Roman" w:cs="Times New Roman"/>
        </w:rPr>
        <w:br/>
        <w:t>в) объявляла рекрутские наборы.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Кто управлял городами по городской реформе 1870г.?</w:t>
      </w:r>
      <w:r w:rsidRPr="00E778F9">
        <w:rPr>
          <w:rFonts w:ascii="Times New Roman" w:hAnsi="Times New Roman" w:cs="Times New Roman"/>
        </w:rPr>
        <w:br/>
        <w:t>а) губернаторы;</w:t>
      </w:r>
      <w:r w:rsidRPr="00E778F9">
        <w:rPr>
          <w:rFonts w:ascii="Times New Roman" w:hAnsi="Times New Roman" w:cs="Times New Roman"/>
        </w:rPr>
        <w:br/>
        <w:t>б) городские управы;</w:t>
      </w:r>
      <w:r w:rsidRPr="00E778F9">
        <w:rPr>
          <w:rFonts w:ascii="Times New Roman" w:hAnsi="Times New Roman" w:cs="Times New Roman"/>
        </w:rPr>
        <w:br/>
        <w:t>в) городские думы.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Какой срок был установлен для внесения крестьянами выкупных платежей за землю?</w:t>
      </w:r>
      <w:r w:rsidRPr="00E778F9">
        <w:rPr>
          <w:rFonts w:ascii="Times New Roman" w:hAnsi="Times New Roman" w:cs="Times New Roman"/>
        </w:rPr>
        <w:br/>
        <w:t>а) 70 лет;</w:t>
      </w:r>
      <w:r w:rsidRPr="00E778F9">
        <w:rPr>
          <w:rFonts w:ascii="Times New Roman" w:hAnsi="Times New Roman" w:cs="Times New Roman"/>
        </w:rPr>
        <w:br/>
        <w:t>б) 10 лет;</w:t>
      </w:r>
      <w:r w:rsidRPr="00E778F9">
        <w:rPr>
          <w:rFonts w:ascii="Times New Roman" w:hAnsi="Times New Roman" w:cs="Times New Roman"/>
        </w:rPr>
        <w:br/>
        <w:t>в) 49 лет.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В чем заключались функции земств?</w:t>
      </w:r>
      <w:r w:rsidRPr="00E778F9">
        <w:rPr>
          <w:rFonts w:ascii="Times New Roman" w:hAnsi="Times New Roman" w:cs="Times New Roman"/>
        </w:rPr>
        <w:br/>
        <w:t>а) осуществление политической власти на местах;</w:t>
      </w:r>
      <w:r w:rsidRPr="00E778F9">
        <w:rPr>
          <w:rFonts w:ascii="Times New Roman" w:hAnsi="Times New Roman" w:cs="Times New Roman"/>
        </w:rPr>
        <w:br/>
        <w:t>б) выполнение полицейских функций;</w:t>
      </w:r>
      <w:r w:rsidRPr="00E778F9">
        <w:rPr>
          <w:rFonts w:ascii="Times New Roman" w:hAnsi="Times New Roman" w:cs="Times New Roman"/>
        </w:rPr>
        <w:br/>
        <w:t>в) решение хозяйственно- административных и культурных вопросов местного значения.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Члены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какой организации совершили убийство Александра 2 1 марта 1881г.?</w:t>
      </w:r>
      <w:r w:rsidRPr="00E778F9">
        <w:rPr>
          <w:rFonts w:ascii="Times New Roman" w:hAnsi="Times New Roman" w:cs="Times New Roman"/>
        </w:rPr>
        <w:br/>
        <w:t>а) «Черного передела»;</w:t>
      </w:r>
      <w:r w:rsidRPr="00E778F9">
        <w:rPr>
          <w:rFonts w:ascii="Times New Roman" w:hAnsi="Times New Roman" w:cs="Times New Roman"/>
        </w:rPr>
        <w:br/>
        <w:t>б) «Земли и воли»;</w:t>
      </w:r>
      <w:r w:rsidRPr="00E778F9">
        <w:rPr>
          <w:rFonts w:ascii="Times New Roman" w:hAnsi="Times New Roman" w:cs="Times New Roman"/>
        </w:rPr>
        <w:br/>
        <w:t>в) «Народной воли».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 годы правления Александра 3.</w:t>
      </w:r>
      <w:r w:rsidRPr="00E778F9">
        <w:rPr>
          <w:rFonts w:ascii="Times New Roman" w:hAnsi="Times New Roman" w:cs="Times New Roman"/>
        </w:rPr>
        <w:br/>
        <w:t>а) 1881-1894;</w:t>
      </w:r>
      <w:r w:rsidRPr="00E778F9">
        <w:rPr>
          <w:rFonts w:ascii="Times New Roman" w:hAnsi="Times New Roman" w:cs="Times New Roman"/>
        </w:rPr>
        <w:br/>
      </w:r>
      <w:r w:rsidRPr="00E778F9">
        <w:rPr>
          <w:rFonts w:ascii="Times New Roman" w:hAnsi="Times New Roman" w:cs="Times New Roman"/>
        </w:rPr>
        <w:lastRenderedPageBreak/>
        <w:t>б) 1881-1905;</w:t>
      </w:r>
      <w:r w:rsidRPr="00E778F9">
        <w:rPr>
          <w:rFonts w:ascii="Times New Roman" w:hAnsi="Times New Roman" w:cs="Times New Roman"/>
        </w:rPr>
        <w:br/>
        <w:t>в) 1881-1898.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32. Как называлось имение Аксаковых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где собирались русские художники и литераторы?</w:t>
      </w:r>
      <w:r w:rsidRPr="00E778F9">
        <w:rPr>
          <w:rFonts w:ascii="Times New Roman" w:hAnsi="Times New Roman" w:cs="Times New Roman"/>
        </w:rPr>
        <w:br/>
        <w:t>а) Архангельское;</w:t>
      </w:r>
      <w:r w:rsidRPr="00E778F9">
        <w:rPr>
          <w:rFonts w:ascii="Times New Roman" w:hAnsi="Times New Roman" w:cs="Times New Roman"/>
        </w:rPr>
        <w:br/>
        <w:t>б) Коломенское;</w:t>
      </w:r>
      <w:r w:rsidRPr="00E778F9">
        <w:rPr>
          <w:rFonts w:ascii="Times New Roman" w:hAnsi="Times New Roman" w:cs="Times New Roman"/>
        </w:rPr>
        <w:br/>
        <w:t>в) Абрамцево.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D54B83" w:rsidRDefault="00D54B83" w:rsidP="00D54B83">
      <w:pPr>
        <w:pStyle w:val="a3"/>
        <w:tabs>
          <w:tab w:val="left" w:pos="284"/>
          <w:tab w:val="left" w:pos="567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06E7">
        <w:rPr>
          <w:rFonts w:ascii="Times New Roman" w:hAnsi="Times New Roman" w:cs="Times New Roman"/>
          <w:b/>
          <w:sz w:val="24"/>
          <w:szCs w:val="24"/>
          <w:u w:val="single"/>
        </w:rPr>
        <w:t xml:space="preserve">2 вариант </w:t>
      </w:r>
    </w:p>
    <w:p w:rsidR="00D54B83" w:rsidRPr="006306E7" w:rsidRDefault="00D54B83" w:rsidP="00D54B83">
      <w:pPr>
        <w:pStyle w:val="a3"/>
        <w:tabs>
          <w:tab w:val="left" w:pos="284"/>
          <w:tab w:val="left" w:pos="567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В каком году началась Отечественная война?</w:t>
      </w:r>
      <w:r w:rsidRPr="00E778F9">
        <w:rPr>
          <w:rFonts w:ascii="Times New Roman" w:hAnsi="Times New Roman" w:cs="Times New Roman"/>
        </w:rPr>
        <w:br/>
        <w:t>а) 1853г.</w:t>
      </w:r>
      <w:r w:rsidRPr="00E778F9">
        <w:rPr>
          <w:rFonts w:ascii="Times New Roman" w:hAnsi="Times New Roman" w:cs="Times New Roman"/>
        </w:rPr>
        <w:br/>
        <w:t>б) 1812г.</w:t>
      </w:r>
      <w:r w:rsidRPr="00E778F9">
        <w:rPr>
          <w:rFonts w:ascii="Times New Roman" w:hAnsi="Times New Roman" w:cs="Times New Roman"/>
        </w:rPr>
        <w:br/>
        <w:t>в) 1856г.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 xml:space="preserve">Верховная власть в России в начале 19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в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принадлежала:</w:t>
      </w:r>
      <w:r w:rsidRPr="00E778F9">
        <w:rPr>
          <w:rFonts w:ascii="Times New Roman" w:hAnsi="Times New Roman" w:cs="Times New Roman"/>
        </w:rPr>
        <w:br/>
        <w:t>а) императору,</w:t>
      </w:r>
      <w:r w:rsidRPr="00E778F9">
        <w:rPr>
          <w:rFonts w:ascii="Times New Roman" w:hAnsi="Times New Roman" w:cs="Times New Roman"/>
        </w:rPr>
        <w:br/>
        <w:t>б) Сенату,</w:t>
      </w:r>
      <w:r w:rsidRPr="00E778F9">
        <w:rPr>
          <w:rFonts w:ascii="Times New Roman" w:hAnsi="Times New Roman" w:cs="Times New Roman"/>
        </w:rPr>
        <w:br/>
        <w:t>в) Синоду.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Причина неудач реформ М. М. Сперанского:</w:t>
      </w:r>
      <w:r w:rsidRPr="00E778F9">
        <w:rPr>
          <w:rFonts w:ascii="Times New Roman" w:hAnsi="Times New Roman" w:cs="Times New Roman"/>
        </w:rPr>
        <w:br/>
        <w:t>а) консерватизм большей части дворянства;</w:t>
      </w:r>
      <w:r w:rsidRPr="00E778F9">
        <w:rPr>
          <w:rFonts w:ascii="Times New Roman" w:hAnsi="Times New Roman" w:cs="Times New Roman"/>
        </w:rPr>
        <w:br/>
        <w:t>б) противодействие армии;</w:t>
      </w:r>
      <w:r w:rsidRPr="00E778F9">
        <w:rPr>
          <w:rFonts w:ascii="Times New Roman" w:hAnsi="Times New Roman" w:cs="Times New Roman"/>
        </w:rPr>
        <w:br/>
        <w:t>в) опасение царя за свою судьбу.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 высший административный орган в России в первой половине 19 века</w:t>
      </w:r>
      <w:r w:rsidRPr="00E778F9">
        <w:rPr>
          <w:rFonts w:ascii="Times New Roman" w:hAnsi="Times New Roman" w:cs="Times New Roman"/>
        </w:rPr>
        <w:br/>
        <w:t>а) Комитет министров;</w:t>
      </w:r>
      <w:r w:rsidRPr="00E778F9">
        <w:rPr>
          <w:rFonts w:ascii="Times New Roman" w:hAnsi="Times New Roman" w:cs="Times New Roman"/>
        </w:rPr>
        <w:br/>
        <w:t>б) Сенат;</w:t>
      </w:r>
      <w:r w:rsidRPr="00E778F9">
        <w:rPr>
          <w:rFonts w:ascii="Times New Roman" w:hAnsi="Times New Roman" w:cs="Times New Roman"/>
        </w:rPr>
        <w:br/>
        <w:t>в) Синод.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«Битва народов» в 1813г.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в которой были полностью разбиты войска Наполеона произошла :</w:t>
      </w:r>
      <w:r w:rsidRPr="00E778F9">
        <w:rPr>
          <w:rFonts w:ascii="Times New Roman" w:hAnsi="Times New Roman" w:cs="Times New Roman"/>
        </w:rPr>
        <w:br/>
        <w:t>а) под Берлином;</w:t>
      </w:r>
      <w:r w:rsidRPr="00E778F9">
        <w:rPr>
          <w:rFonts w:ascii="Times New Roman" w:hAnsi="Times New Roman" w:cs="Times New Roman"/>
        </w:rPr>
        <w:br/>
        <w:t>б) под Лейпцигом;</w:t>
      </w:r>
      <w:r w:rsidRPr="00E778F9">
        <w:rPr>
          <w:rFonts w:ascii="Times New Roman" w:hAnsi="Times New Roman" w:cs="Times New Roman"/>
        </w:rPr>
        <w:br/>
        <w:t>в) при Ватерлоо.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 государства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вошедшие в «Священный союз» , созданный в 1815г.:</w:t>
      </w:r>
      <w:r w:rsidRPr="00E778F9">
        <w:rPr>
          <w:rFonts w:ascii="Times New Roman" w:hAnsi="Times New Roman" w:cs="Times New Roman"/>
        </w:rPr>
        <w:br/>
        <w:t>а) Россия, Франция, Испания;</w:t>
      </w:r>
      <w:r w:rsidRPr="00E778F9">
        <w:rPr>
          <w:rFonts w:ascii="Times New Roman" w:hAnsi="Times New Roman" w:cs="Times New Roman"/>
        </w:rPr>
        <w:br/>
        <w:t>б) Россия, Австрия, Пруссия;</w:t>
      </w:r>
      <w:r w:rsidRPr="00E778F9">
        <w:rPr>
          <w:rFonts w:ascii="Times New Roman" w:hAnsi="Times New Roman" w:cs="Times New Roman"/>
        </w:rPr>
        <w:br/>
        <w:t>в) Россия , Польша, Турция.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Из приведенных ниже названий укажите то, которое не связано с событиями войны 1812г.:</w:t>
      </w:r>
      <w:r w:rsidRPr="00E778F9">
        <w:rPr>
          <w:rFonts w:ascii="Times New Roman" w:hAnsi="Times New Roman" w:cs="Times New Roman"/>
        </w:rPr>
        <w:br/>
        <w:t>а) р. Березина;</w:t>
      </w:r>
      <w:r w:rsidRPr="00E778F9">
        <w:rPr>
          <w:rFonts w:ascii="Times New Roman" w:hAnsi="Times New Roman" w:cs="Times New Roman"/>
        </w:rPr>
        <w:br/>
        <w:t>б) Тильзит;</w:t>
      </w:r>
      <w:r w:rsidRPr="00E778F9">
        <w:rPr>
          <w:rFonts w:ascii="Times New Roman" w:hAnsi="Times New Roman" w:cs="Times New Roman"/>
        </w:rPr>
        <w:br/>
        <w:t>в) Смоленск;</w:t>
      </w:r>
      <w:r w:rsidRPr="00E778F9">
        <w:rPr>
          <w:rFonts w:ascii="Times New Roman" w:hAnsi="Times New Roman" w:cs="Times New Roman"/>
        </w:rPr>
        <w:br/>
        <w:t>г) Малоярославец.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какое из обществ декабристов возникло раньше других:</w:t>
      </w:r>
      <w:r w:rsidRPr="00E778F9">
        <w:rPr>
          <w:rFonts w:ascii="Times New Roman" w:hAnsi="Times New Roman" w:cs="Times New Roman"/>
        </w:rPr>
        <w:br/>
        <w:t>а) «Союз спасения»,</w:t>
      </w:r>
      <w:r w:rsidRPr="00E778F9">
        <w:rPr>
          <w:rFonts w:ascii="Times New Roman" w:hAnsi="Times New Roman" w:cs="Times New Roman"/>
        </w:rPr>
        <w:br/>
        <w:t>б) «Союз благоденствия»,</w:t>
      </w:r>
      <w:r w:rsidRPr="00E778F9">
        <w:rPr>
          <w:rFonts w:ascii="Times New Roman" w:hAnsi="Times New Roman" w:cs="Times New Roman"/>
        </w:rPr>
        <w:br/>
        <w:t>в) «Южное общество»,</w:t>
      </w:r>
      <w:r w:rsidRPr="00E778F9">
        <w:rPr>
          <w:rFonts w:ascii="Times New Roman" w:hAnsi="Times New Roman" w:cs="Times New Roman"/>
        </w:rPr>
        <w:br/>
        <w:t>г) «Северное общество».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lastRenderedPageBreak/>
        <w:t>«Южное общество» декабристов возглавлял:</w:t>
      </w:r>
      <w:r w:rsidRPr="00E778F9">
        <w:rPr>
          <w:rFonts w:ascii="Times New Roman" w:hAnsi="Times New Roman" w:cs="Times New Roman"/>
        </w:rPr>
        <w:br/>
        <w:t>а) К. Ф. Рылеев;</w:t>
      </w:r>
      <w:r w:rsidRPr="00E778F9">
        <w:rPr>
          <w:rFonts w:ascii="Times New Roman" w:hAnsi="Times New Roman" w:cs="Times New Roman"/>
        </w:rPr>
        <w:br/>
        <w:t>б) Н. М. Муравьев;</w:t>
      </w:r>
      <w:r w:rsidRPr="00E778F9">
        <w:rPr>
          <w:rFonts w:ascii="Times New Roman" w:hAnsi="Times New Roman" w:cs="Times New Roman"/>
        </w:rPr>
        <w:br/>
        <w:t>в) П. И. Пестель.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 xml:space="preserve">Новым в экономическом развитии России в первой половине 19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в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. не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было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>:</w:t>
      </w:r>
      <w:r w:rsidRPr="00E778F9">
        <w:rPr>
          <w:rFonts w:ascii="Times New Roman" w:hAnsi="Times New Roman" w:cs="Times New Roman"/>
        </w:rPr>
        <w:br/>
        <w:t>а) начало промышленного переворота;</w:t>
      </w:r>
      <w:r w:rsidRPr="00E778F9">
        <w:rPr>
          <w:rFonts w:ascii="Times New Roman" w:hAnsi="Times New Roman" w:cs="Times New Roman"/>
        </w:rPr>
        <w:br/>
        <w:t>б) дальнейшее развитие внутреннего рынка;</w:t>
      </w:r>
      <w:r w:rsidRPr="00E778F9">
        <w:rPr>
          <w:rFonts w:ascii="Times New Roman" w:hAnsi="Times New Roman" w:cs="Times New Roman"/>
        </w:rPr>
        <w:br/>
        <w:t>в) расцвет крестьянских хозяйств.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 xml:space="preserve">В России в первой половине 19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в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.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основным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собственником земли являлись:</w:t>
      </w:r>
      <w:r w:rsidRPr="00E778F9">
        <w:rPr>
          <w:rFonts w:ascii="Times New Roman" w:hAnsi="Times New Roman" w:cs="Times New Roman"/>
        </w:rPr>
        <w:br/>
        <w:t>а) церковь;</w:t>
      </w:r>
      <w:r w:rsidRPr="00E778F9">
        <w:rPr>
          <w:rFonts w:ascii="Times New Roman" w:hAnsi="Times New Roman" w:cs="Times New Roman"/>
        </w:rPr>
        <w:br/>
        <w:t>б) дворяне;</w:t>
      </w:r>
      <w:r w:rsidRPr="00E778F9">
        <w:rPr>
          <w:rFonts w:ascii="Times New Roman" w:hAnsi="Times New Roman" w:cs="Times New Roman"/>
        </w:rPr>
        <w:br/>
        <w:t>в) чиновники.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 1843г. в России было укреплено денежное обращение при помощи:</w:t>
      </w:r>
      <w:r w:rsidRPr="00E778F9">
        <w:rPr>
          <w:rFonts w:ascii="Times New Roman" w:hAnsi="Times New Roman" w:cs="Times New Roman"/>
        </w:rPr>
        <w:br/>
        <w:t>а) введение твердой серебряной валюты;</w:t>
      </w:r>
      <w:r w:rsidRPr="00E778F9">
        <w:rPr>
          <w:rFonts w:ascii="Times New Roman" w:hAnsi="Times New Roman" w:cs="Times New Roman"/>
        </w:rPr>
        <w:br/>
        <w:t>б) получения крупного иностранного займа;</w:t>
      </w:r>
      <w:r w:rsidRPr="00E778F9">
        <w:rPr>
          <w:rFonts w:ascii="Times New Roman" w:hAnsi="Times New Roman" w:cs="Times New Roman"/>
        </w:rPr>
        <w:br/>
        <w:t>в) введения бумажных денег.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Россия в середине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!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>9 в. была:</w:t>
      </w:r>
      <w:r w:rsidRPr="00E778F9">
        <w:rPr>
          <w:rFonts w:ascii="Times New Roman" w:hAnsi="Times New Roman" w:cs="Times New Roman"/>
        </w:rPr>
        <w:br/>
        <w:t>а) абсолютной монархией;</w:t>
      </w:r>
      <w:r w:rsidRPr="00E778F9">
        <w:rPr>
          <w:rFonts w:ascii="Times New Roman" w:hAnsi="Times New Roman" w:cs="Times New Roman"/>
        </w:rPr>
        <w:br/>
        <w:t>б) конституционной монархией;</w:t>
      </w:r>
      <w:r w:rsidRPr="00E778F9">
        <w:rPr>
          <w:rFonts w:ascii="Times New Roman" w:hAnsi="Times New Roman" w:cs="Times New Roman"/>
        </w:rPr>
        <w:br/>
        <w:t>в) республикой.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С чьим именем связана подготовка « Свода законов Российской империи»:</w:t>
      </w:r>
      <w:r w:rsidRPr="00E778F9">
        <w:rPr>
          <w:rFonts w:ascii="Times New Roman" w:hAnsi="Times New Roman" w:cs="Times New Roman"/>
        </w:rPr>
        <w:br/>
        <w:t>а) М.М. Сперанский;</w:t>
      </w:r>
      <w:r w:rsidRPr="00E778F9">
        <w:rPr>
          <w:rFonts w:ascii="Times New Roman" w:hAnsi="Times New Roman" w:cs="Times New Roman"/>
        </w:rPr>
        <w:br/>
        <w:t>б) граф П.Д. Кисилев;</w:t>
      </w:r>
      <w:r w:rsidRPr="00E778F9">
        <w:rPr>
          <w:rFonts w:ascii="Times New Roman" w:hAnsi="Times New Roman" w:cs="Times New Roman"/>
        </w:rPr>
        <w:br/>
        <w:t>в) граф А. Х. Бенкендорф.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 одну из причин отставания России в Крымской войне:</w:t>
      </w:r>
      <w:r w:rsidRPr="00E778F9">
        <w:rPr>
          <w:rFonts w:ascii="Times New Roman" w:hAnsi="Times New Roman" w:cs="Times New Roman"/>
        </w:rPr>
        <w:br/>
        <w:t>а) отставание от европейских стран в промышленном развитии;</w:t>
      </w:r>
      <w:r w:rsidRPr="00E778F9">
        <w:rPr>
          <w:rFonts w:ascii="Times New Roman" w:hAnsi="Times New Roman" w:cs="Times New Roman"/>
        </w:rPr>
        <w:br/>
        <w:t>б) плохое военное командование;</w:t>
      </w:r>
      <w:r w:rsidRPr="00E778F9">
        <w:rPr>
          <w:rFonts w:ascii="Times New Roman" w:hAnsi="Times New Roman" w:cs="Times New Roman"/>
        </w:rPr>
        <w:br/>
        <w:t>в) гибель русской Черноморской эскадры.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Fonts w:ascii="Times New Roman" w:hAnsi="Times New Roman" w:cs="Times New Roman"/>
          <w:b/>
        </w:rPr>
        <w:t>Командующий русской эскадрой в Синопском сражении:</w:t>
      </w:r>
      <w:r w:rsidRPr="00E778F9">
        <w:rPr>
          <w:rFonts w:ascii="Times New Roman" w:hAnsi="Times New Roman" w:cs="Times New Roman"/>
          <w:b/>
        </w:rPr>
        <w:br/>
      </w:r>
      <w:r w:rsidRPr="00E778F9">
        <w:rPr>
          <w:rFonts w:ascii="Times New Roman" w:hAnsi="Times New Roman" w:cs="Times New Roman"/>
        </w:rPr>
        <w:t>а) Ф. Ф. Ушаков;</w:t>
      </w:r>
      <w:r w:rsidRPr="00E778F9">
        <w:rPr>
          <w:rFonts w:ascii="Times New Roman" w:hAnsi="Times New Roman" w:cs="Times New Roman"/>
        </w:rPr>
        <w:br/>
        <w:t>б) П. С. Нахимов;</w:t>
      </w:r>
      <w:r w:rsidRPr="00E778F9">
        <w:rPr>
          <w:rFonts w:ascii="Times New Roman" w:hAnsi="Times New Roman" w:cs="Times New Roman"/>
        </w:rPr>
        <w:br/>
        <w:t>в</w:t>
      </w:r>
      <w:proofErr w:type="gramStart"/>
      <w:r w:rsidRPr="00E778F9">
        <w:rPr>
          <w:rFonts w:ascii="Times New Roman" w:hAnsi="Times New Roman" w:cs="Times New Roman"/>
        </w:rPr>
        <w:t>)В</w:t>
      </w:r>
      <w:proofErr w:type="gramEnd"/>
      <w:r w:rsidRPr="00E778F9">
        <w:rPr>
          <w:rFonts w:ascii="Times New Roman" w:hAnsi="Times New Roman" w:cs="Times New Roman"/>
        </w:rPr>
        <w:t>. И. Истомин.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Государство, где духовенство оказывает решающее влияние на государственные дела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а глава государства соединяет в своих руках духовную и светскую власть называется:</w:t>
      </w:r>
      <w:r w:rsidRPr="00E778F9">
        <w:rPr>
          <w:rFonts w:ascii="Times New Roman" w:hAnsi="Times New Roman" w:cs="Times New Roman"/>
        </w:rPr>
        <w:br/>
        <w:t>а) теократическим;</w:t>
      </w:r>
      <w:r w:rsidRPr="00E778F9">
        <w:rPr>
          <w:rFonts w:ascii="Times New Roman" w:hAnsi="Times New Roman" w:cs="Times New Roman"/>
        </w:rPr>
        <w:br/>
        <w:t>б) тотолитарным;</w:t>
      </w:r>
      <w:r w:rsidRPr="00E778F9">
        <w:rPr>
          <w:rFonts w:ascii="Times New Roman" w:hAnsi="Times New Roman" w:cs="Times New Roman"/>
        </w:rPr>
        <w:br/>
        <w:t xml:space="preserve">в) феодальным. 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Кто лишний в ряду:</w:t>
      </w:r>
      <w:r w:rsidRPr="00E778F9">
        <w:rPr>
          <w:rFonts w:ascii="Times New Roman" w:hAnsi="Times New Roman" w:cs="Times New Roman"/>
        </w:rPr>
        <w:br/>
        <w:t>а) В. Г. Белинский;</w:t>
      </w:r>
      <w:r w:rsidRPr="00E778F9">
        <w:rPr>
          <w:rFonts w:ascii="Times New Roman" w:hAnsi="Times New Roman" w:cs="Times New Roman"/>
        </w:rPr>
        <w:br/>
        <w:t>б) А. И. Герцен;</w:t>
      </w:r>
      <w:r w:rsidRPr="00E778F9">
        <w:rPr>
          <w:rFonts w:ascii="Times New Roman" w:hAnsi="Times New Roman" w:cs="Times New Roman"/>
        </w:rPr>
        <w:br/>
        <w:t>в) Н. П. Огарев.</w:t>
      </w:r>
      <w:r w:rsidRPr="00E778F9">
        <w:rPr>
          <w:rFonts w:ascii="Times New Roman" w:hAnsi="Times New Roman" w:cs="Times New Roman"/>
        </w:rPr>
        <w:br/>
        <w:t>г) Е. Ф. Канкрин.</w:t>
      </w:r>
    </w:p>
    <w:p w:rsidR="00D54B83" w:rsidRDefault="00D54B83" w:rsidP="00D54B83">
      <w:pPr>
        <w:pStyle w:val="a5"/>
        <w:tabs>
          <w:tab w:val="left" w:pos="284"/>
          <w:tab w:val="left" w:pos="567"/>
        </w:tabs>
        <w:ind w:left="0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Кто стал имамом на Кавказе в 1834г.?</w:t>
      </w:r>
      <w:r w:rsidRPr="00E778F9">
        <w:rPr>
          <w:rFonts w:ascii="Times New Roman" w:hAnsi="Times New Roman" w:cs="Times New Roman"/>
        </w:rPr>
        <w:br/>
        <w:t>а) Шамиль;</w:t>
      </w:r>
      <w:r w:rsidRPr="00E778F9">
        <w:rPr>
          <w:rFonts w:ascii="Times New Roman" w:hAnsi="Times New Roman" w:cs="Times New Roman"/>
        </w:rPr>
        <w:br/>
        <w:t>б) Аслан;</w:t>
      </w:r>
      <w:r w:rsidRPr="00E778F9">
        <w:rPr>
          <w:rFonts w:ascii="Times New Roman" w:hAnsi="Times New Roman" w:cs="Times New Roman"/>
        </w:rPr>
        <w:br/>
        <w:t>в) Мустафа.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Парижский мир, завершивший Крымскую войну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 xml:space="preserve"> ,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был подписан:</w:t>
      </w:r>
      <w:r w:rsidRPr="00E778F9">
        <w:rPr>
          <w:rFonts w:ascii="Times New Roman" w:hAnsi="Times New Roman" w:cs="Times New Roman"/>
        </w:rPr>
        <w:br/>
        <w:t>а) в 1856г.;</w:t>
      </w:r>
      <w:r w:rsidRPr="00E778F9">
        <w:rPr>
          <w:rFonts w:ascii="Times New Roman" w:hAnsi="Times New Roman" w:cs="Times New Roman"/>
        </w:rPr>
        <w:br/>
        <w:t>б) 1855г.;</w:t>
      </w:r>
      <w:r w:rsidRPr="00E778F9">
        <w:rPr>
          <w:rFonts w:ascii="Times New Roman" w:hAnsi="Times New Roman" w:cs="Times New Roman"/>
        </w:rPr>
        <w:br/>
        <w:t>в) 1860г.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Когда было отменено крепостное право?</w:t>
      </w:r>
      <w:r w:rsidRPr="00E778F9">
        <w:rPr>
          <w:rFonts w:ascii="Times New Roman" w:hAnsi="Times New Roman" w:cs="Times New Roman"/>
        </w:rPr>
        <w:br/>
        <w:t>а) в 1861г.</w:t>
      </w:r>
      <w:r w:rsidRPr="00E778F9">
        <w:rPr>
          <w:rFonts w:ascii="Times New Roman" w:hAnsi="Times New Roman" w:cs="Times New Roman"/>
        </w:rPr>
        <w:br/>
        <w:t>б) в 1800г.</w:t>
      </w:r>
      <w:r w:rsidRPr="00E778F9">
        <w:rPr>
          <w:rFonts w:ascii="Times New Roman" w:hAnsi="Times New Roman" w:cs="Times New Roman"/>
        </w:rPr>
        <w:br/>
        <w:t>в) в 1860г.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Какие крестьяне считались «временнообязанными»?</w:t>
      </w:r>
      <w:r w:rsidRPr="00E778F9">
        <w:rPr>
          <w:rFonts w:ascii="Times New Roman" w:hAnsi="Times New Roman" w:cs="Times New Roman"/>
        </w:rPr>
        <w:br/>
        <w:t>а) не заключившие выкупные сделки со своими помещиками после объявления реформы;</w:t>
      </w:r>
      <w:r w:rsidRPr="00E778F9">
        <w:rPr>
          <w:rFonts w:ascii="Times New Roman" w:hAnsi="Times New Roman" w:cs="Times New Roman"/>
        </w:rPr>
        <w:br/>
        <w:t>б) крестьяне сибирских губерний;</w:t>
      </w:r>
      <w:r w:rsidRPr="00E778F9">
        <w:rPr>
          <w:rFonts w:ascii="Times New Roman" w:hAnsi="Times New Roman" w:cs="Times New Roman"/>
        </w:rPr>
        <w:br/>
        <w:t>в) государственные крестьяне.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Кто сыграл решающую роль в подготовке и проведении военной реформы 1874г.?</w:t>
      </w:r>
      <w:r w:rsidRPr="00E778F9">
        <w:rPr>
          <w:rFonts w:ascii="Times New Roman" w:hAnsi="Times New Roman" w:cs="Times New Roman"/>
        </w:rPr>
        <w:br/>
        <w:t>а) Д. А. Милютин;</w:t>
      </w:r>
      <w:r w:rsidRPr="00E778F9">
        <w:rPr>
          <w:rFonts w:ascii="Times New Roman" w:hAnsi="Times New Roman" w:cs="Times New Roman"/>
        </w:rPr>
        <w:br/>
        <w:t>б) П. Н. Игнатьев;</w:t>
      </w:r>
      <w:r w:rsidRPr="00E778F9">
        <w:rPr>
          <w:rFonts w:ascii="Times New Roman" w:hAnsi="Times New Roman" w:cs="Times New Roman"/>
        </w:rPr>
        <w:br/>
        <w:t>в) Я. И. Ростовцев.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Какой процент населения России был занят в сельском хозяйстве во второй половине 19в.?</w:t>
      </w:r>
      <w:r w:rsidRPr="00E778F9">
        <w:rPr>
          <w:rFonts w:ascii="Times New Roman" w:hAnsi="Times New Roman" w:cs="Times New Roman"/>
        </w:rPr>
        <w:br/>
        <w:t>а) 90;</w:t>
      </w:r>
      <w:r w:rsidRPr="00E778F9">
        <w:rPr>
          <w:rFonts w:ascii="Times New Roman" w:hAnsi="Times New Roman" w:cs="Times New Roman"/>
        </w:rPr>
        <w:br/>
        <w:t>б) 50;</w:t>
      </w:r>
      <w:r w:rsidRPr="00E778F9">
        <w:rPr>
          <w:rFonts w:ascii="Times New Roman" w:hAnsi="Times New Roman" w:cs="Times New Roman"/>
        </w:rPr>
        <w:br/>
        <w:t>в) 35.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Укажите даты правления Александра 2?</w:t>
      </w:r>
      <w:r w:rsidRPr="00E778F9">
        <w:rPr>
          <w:rFonts w:ascii="Times New Roman" w:hAnsi="Times New Roman" w:cs="Times New Roman"/>
        </w:rPr>
        <w:br/>
        <w:t>а) 1855-1881;</w:t>
      </w:r>
      <w:r w:rsidRPr="00E778F9">
        <w:rPr>
          <w:rFonts w:ascii="Times New Roman" w:hAnsi="Times New Roman" w:cs="Times New Roman"/>
        </w:rPr>
        <w:br/>
        <w:t>б) 1843-1871;</w:t>
      </w:r>
      <w:r w:rsidRPr="00E778F9">
        <w:rPr>
          <w:rFonts w:ascii="Times New Roman" w:hAnsi="Times New Roman" w:cs="Times New Roman"/>
        </w:rPr>
        <w:br/>
        <w:t>в) 1861-1881.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Члены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какой организации совершили убийство Александра 2 1 марта 1881г.?</w:t>
      </w:r>
      <w:r w:rsidRPr="00E778F9">
        <w:rPr>
          <w:rFonts w:ascii="Times New Roman" w:hAnsi="Times New Roman" w:cs="Times New Roman"/>
        </w:rPr>
        <w:br/>
        <w:t>а) «Черного передела»;</w:t>
      </w:r>
      <w:r w:rsidRPr="00E778F9">
        <w:rPr>
          <w:rFonts w:ascii="Times New Roman" w:hAnsi="Times New Roman" w:cs="Times New Roman"/>
        </w:rPr>
        <w:br/>
        <w:t>б) «Земли и воли»;</w:t>
      </w:r>
      <w:r w:rsidRPr="00E778F9">
        <w:rPr>
          <w:rFonts w:ascii="Times New Roman" w:hAnsi="Times New Roman" w:cs="Times New Roman"/>
        </w:rPr>
        <w:br/>
        <w:t>в) «Народной воли».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Что было учреждено вместо упраздненного в 1880г. третьего отделения?</w:t>
      </w:r>
      <w:r w:rsidRPr="00E778F9">
        <w:rPr>
          <w:rFonts w:ascii="Times New Roman" w:hAnsi="Times New Roman" w:cs="Times New Roman"/>
        </w:rPr>
        <w:br/>
        <w:t>а) Охранное отделение;</w:t>
      </w:r>
      <w:r w:rsidRPr="00E778F9">
        <w:rPr>
          <w:rFonts w:ascii="Times New Roman" w:hAnsi="Times New Roman" w:cs="Times New Roman"/>
        </w:rPr>
        <w:br/>
        <w:t>б) Департамент государственной полиции;</w:t>
      </w:r>
      <w:r w:rsidRPr="00E778F9">
        <w:rPr>
          <w:rFonts w:ascii="Times New Roman" w:hAnsi="Times New Roman" w:cs="Times New Roman"/>
        </w:rPr>
        <w:br/>
        <w:t xml:space="preserve">в) Министерство полиции. 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Русский министр внутренних дел в 1880- 1881гг., чью политику Н. К. Михайловский определил как « политику лисьего хвоста и волчьей пасти»:</w:t>
      </w:r>
      <w:r w:rsidRPr="00E778F9">
        <w:rPr>
          <w:rFonts w:ascii="Times New Roman" w:hAnsi="Times New Roman" w:cs="Times New Roman"/>
        </w:rPr>
        <w:br/>
        <w:t>а) М. Т. Лорис – Меликов;</w:t>
      </w:r>
      <w:r w:rsidRPr="00E778F9">
        <w:rPr>
          <w:rFonts w:ascii="Times New Roman" w:hAnsi="Times New Roman" w:cs="Times New Roman"/>
        </w:rPr>
        <w:br/>
        <w:t>б) К. П. Победоносцев;</w:t>
      </w:r>
      <w:r w:rsidRPr="00E778F9">
        <w:rPr>
          <w:rFonts w:ascii="Times New Roman" w:hAnsi="Times New Roman" w:cs="Times New Roman"/>
        </w:rPr>
        <w:br/>
        <w:t>в) Д. А. Толстой.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Кто в окружении Александра 3 был сторонником модернизации России?</w:t>
      </w:r>
      <w:r w:rsidRPr="00E778F9">
        <w:rPr>
          <w:rFonts w:ascii="Times New Roman" w:hAnsi="Times New Roman" w:cs="Times New Roman"/>
        </w:rPr>
        <w:br/>
        <w:t>а) С. Ю. Витте;</w:t>
      </w:r>
      <w:r w:rsidRPr="00E778F9">
        <w:rPr>
          <w:rFonts w:ascii="Times New Roman" w:hAnsi="Times New Roman" w:cs="Times New Roman"/>
        </w:rPr>
        <w:br/>
        <w:t>б) Д. А. Толстой;</w:t>
      </w:r>
      <w:r w:rsidRPr="00E778F9">
        <w:rPr>
          <w:rFonts w:ascii="Times New Roman" w:hAnsi="Times New Roman" w:cs="Times New Roman"/>
        </w:rPr>
        <w:br/>
        <w:t>в) И. Н. Дурново</w:t>
      </w:r>
    </w:p>
    <w:p w:rsidR="00D54B83" w:rsidRDefault="00D54B83" w:rsidP="00D54B83">
      <w:pPr>
        <w:pStyle w:val="a5"/>
        <w:tabs>
          <w:tab w:val="left" w:pos="284"/>
          <w:tab w:val="left" w:pos="567"/>
        </w:tabs>
        <w:ind w:left="0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После гибели Александра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2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в России начинается:</w:t>
      </w:r>
      <w:r w:rsidRPr="00E778F9">
        <w:rPr>
          <w:rFonts w:ascii="Times New Roman" w:hAnsi="Times New Roman" w:cs="Times New Roman"/>
        </w:rPr>
        <w:br/>
        <w:t>а) курс контрреформ;</w:t>
      </w:r>
      <w:r w:rsidRPr="00E778F9">
        <w:rPr>
          <w:rFonts w:ascii="Times New Roman" w:hAnsi="Times New Roman" w:cs="Times New Roman"/>
        </w:rPr>
        <w:br/>
      </w:r>
      <w:r w:rsidRPr="00E778F9">
        <w:rPr>
          <w:rFonts w:ascii="Times New Roman" w:hAnsi="Times New Roman" w:cs="Times New Roman"/>
        </w:rPr>
        <w:lastRenderedPageBreak/>
        <w:t>б) усиление народнического движения;</w:t>
      </w:r>
      <w:r w:rsidRPr="00E778F9">
        <w:rPr>
          <w:rFonts w:ascii="Times New Roman" w:hAnsi="Times New Roman" w:cs="Times New Roman"/>
        </w:rPr>
        <w:br/>
        <w:t>в) расширение либерального движения.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>Какие государства объединил Тройственный союз в 1882г.?</w:t>
      </w:r>
      <w:r w:rsidRPr="00E778F9">
        <w:rPr>
          <w:rFonts w:ascii="Times New Roman" w:hAnsi="Times New Roman" w:cs="Times New Roman"/>
        </w:rPr>
        <w:br/>
        <w:t>а) Австро- Венгрию, Германию и Италию;</w:t>
      </w:r>
      <w:r w:rsidRPr="00E778F9">
        <w:rPr>
          <w:rFonts w:ascii="Times New Roman" w:hAnsi="Times New Roman" w:cs="Times New Roman"/>
        </w:rPr>
        <w:br/>
        <w:t>б) Австро- Венгрию, Германию и Россию;</w:t>
      </w:r>
      <w:r w:rsidRPr="00E778F9">
        <w:rPr>
          <w:rFonts w:ascii="Times New Roman" w:hAnsi="Times New Roman" w:cs="Times New Roman"/>
        </w:rPr>
        <w:br/>
        <w:t>в) Германию</w:t>
      </w:r>
      <w:proofErr w:type="gramStart"/>
      <w:r w:rsidRPr="00E778F9">
        <w:rPr>
          <w:rFonts w:ascii="Times New Roman" w:hAnsi="Times New Roman" w:cs="Times New Roman"/>
        </w:rPr>
        <w:t xml:space="preserve"> ,</w:t>
      </w:r>
      <w:proofErr w:type="gramEnd"/>
      <w:r w:rsidRPr="00E778F9">
        <w:rPr>
          <w:rFonts w:ascii="Times New Roman" w:hAnsi="Times New Roman" w:cs="Times New Roman"/>
        </w:rPr>
        <w:t xml:space="preserve"> Италию и Турцию.</w:t>
      </w:r>
    </w:p>
    <w:p w:rsidR="00D54B83" w:rsidRPr="00E778F9" w:rsidRDefault="00D54B83" w:rsidP="00D54B83">
      <w:pPr>
        <w:pStyle w:val="a3"/>
        <w:tabs>
          <w:tab w:val="left" w:pos="284"/>
          <w:tab w:val="left" w:pos="567"/>
        </w:tabs>
        <w:rPr>
          <w:rFonts w:ascii="Times New Roman" w:hAnsi="Times New Roman" w:cs="Times New Roman"/>
        </w:rPr>
      </w:pP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  <w:r w:rsidRPr="00E778F9">
        <w:rPr>
          <w:rStyle w:val="a4"/>
          <w:rFonts w:ascii="Times New Roman" w:hAnsi="Times New Roman" w:cs="Times New Roman"/>
          <w:color w:val="000000"/>
        </w:rPr>
        <w:t xml:space="preserve">32. Одна из </w:t>
      </w:r>
      <w:proofErr w:type="gramStart"/>
      <w:r w:rsidRPr="00E778F9">
        <w:rPr>
          <w:rStyle w:val="a4"/>
          <w:rFonts w:ascii="Times New Roman" w:hAnsi="Times New Roman" w:cs="Times New Roman"/>
          <w:color w:val="000000"/>
        </w:rPr>
        <w:t>социал- демократических</w:t>
      </w:r>
      <w:proofErr w:type="gramEnd"/>
      <w:r w:rsidRPr="00E778F9">
        <w:rPr>
          <w:rStyle w:val="a4"/>
          <w:rFonts w:ascii="Times New Roman" w:hAnsi="Times New Roman" w:cs="Times New Roman"/>
          <w:color w:val="000000"/>
        </w:rPr>
        <w:t xml:space="preserve"> организаций, действовавшая в Петербурге в 1880-е гг.:</w:t>
      </w:r>
      <w:r w:rsidRPr="00E778F9">
        <w:rPr>
          <w:rFonts w:ascii="Times New Roman" w:hAnsi="Times New Roman" w:cs="Times New Roman"/>
        </w:rPr>
        <w:br/>
        <w:t>а) «Народная воля»;</w:t>
      </w:r>
      <w:r w:rsidRPr="00E778F9">
        <w:rPr>
          <w:rFonts w:ascii="Times New Roman" w:hAnsi="Times New Roman" w:cs="Times New Roman"/>
        </w:rPr>
        <w:br/>
        <w:t>б) группа « Освобождение труда»</w:t>
      </w:r>
      <w:r w:rsidRPr="00E778F9">
        <w:rPr>
          <w:rFonts w:ascii="Times New Roman" w:hAnsi="Times New Roman" w:cs="Times New Roman"/>
        </w:rPr>
        <w:br/>
        <w:t>в) «Черный передел»</w:t>
      </w: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47BDC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  <w:r w:rsidRPr="00E778F9">
        <w:rPr>
          <w:rFonts w:ascii="Times New Roman" w:hAnsi="Times New Roman" w:cs="Times New Roman"/>
        </w:rPr>
        <w:t>Оценка: За каждый правильный ответ – 1 балл.</w:t>
      </w: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  <w:r w:rsidRPr="00E778F9">
        <w:rPr>
          <w:rFonts w:ascii="Times New Roman" w:hAnsi="Times New Roman" w:cs="Times New Roman"/>
        </w:rPr>
        <w:t>28-32 балла – отлично</w:t>
      </w: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  <w:r w:rsidRPr="00E778F9">
        <w:rPr>
          <w:rFonts w:ascii="Times New Roman" w:hAnsi="Times New Roman" w:cs="Times New Roman"/>
        </w:rPr>
        <w:t>22-27 баллов – хорошо</w:t>
      </w: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  <w:r w:rsidRPr="00E778F9">
        <w:rPr>
          <w:rFonts w:ascii="Times New Roman" w:hAnsi="Times New Roman" w:cs="Times New Roman"/>
        </w:rPr>
        <w:t>16-21 балл – удовлетворительно</w:t>
      </w: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  <w:r w:rsidRPr="00E778F9">
        <w:rPr>
          <w:rFonts w:ascii="Times New Roman" w:hAnsi="Times New Roman" w:cs="Times New Roman"/>
        </w:rPr>
        <w:t>Менее 16 баллов - неудовлетворительно</w:t>
      </w:r>
    </w:p>
    <w:p w:rsidR="00D54B83" w:rsidRPr="00E778F9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D54B83" w:rsidRDefault="00D54B83" w:rsidP="00D54B83">
      <w:pPr>
        <w:pStyle w:val="a3"/>
        <w:rPr>
          <w:rFonts w:ascii="Times New Roman" w:hAnsi="Times New Roman" w:cs="Times New Roman"/>
        </w:rPr>
      </w:pPr>
    </w:p>
    <w:p w:rsidR="00000000" w:rsidRDefault="00D54B8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11E2"/>
    <w:multiLevelType w:val="hybridMultilevel"/>
    <w:tmpl w:val="06E4B93C"/>
    <w:lvl w:ilvl="0" w:tplc="3418C4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6278B"/>
    <w:multiLevelType w:val="hybridMultilevel"/>
    <w:tmpl w:val="5C18826A"/>
    <w:lvl w:ilvl="0" w:tplc="C63A1B1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2328"/>
    <w:rsid w:val="00232328"/>
    <w:rsid w:val="00D54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2328"/>
    <w:pPr>
      <w:spacing w:after="0" w:line="240" w:lineRule="auto"/>
    </w:pPr>
  </w:style>
  <w:style w:type="character" w:styleId="a4">
    <w:name w:val="Strong"/>
    <w:uiPriority w:val="22"/>
    <w:qFormat/>
    <w:rsid w:val="00232328"/>
    <w:rPr>
      <w:b/>
      <w:bCs/>
    </w:rPr>
  </w:style>
  <w:style w:type="paragraph" w:styleId="a5">
    <w:name w:val="List Paragraph"/>
    <w:basedOn w:val="a"/>
    <w:uiPriority w:val="34"/>
    <w:qFormat/>
    <w:rsid w:val="00D54B8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2014-11-23T13:34:00Z</dcterms:created>
  <dcterms:modified xsi:type="dcterms:W3CDTF">2014-11-23T13:49:00Z</dcterms:modified>
</cp:coreProperties>
</file>